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720" w:rsidRPr="00C03B8C" w:rsidRDefault="00F277B8" w:rsidP="00F277B8">
      <w:pPr>
        <w:shd w:val="clear" w:color="auto" w:fill="FFFFFF"/>
        <w:spacing w:line="276" w:lineRule="auto"/>
        <w:ind w:left="5" w:hanging="5"/>
        <w:jc w:val="center"/>
        <w:rPr>
          <w:b/>
          <w:bCs/>
          <w:color w:val="000000" w:themeColor="text1"/>
          <w:spacing w:val="-19"/>
          <w:sz w:val="28"/>
          <w:szCs w:val="28"/>
        </w:rPr>
      </w:pPr>
      <w:bookmarkStart w:id="0" w:name="_GoBack"/>
      <w:r w:rsidRPr="00C03B8C">
        <w:rPr>
          <w:b/>
          <w:bCs/>
          <w:color w:val="000000" w:themeColor="text1"/>
          <w:spacing w:val="-19"/>
          <w:sz w:val="28"/>
          <w:szCs w:val="28"/>
        </w:rPr>
        <w:t>м</w:t>
      </w:r>
      <w:r w:rsidR="00176720" w:rsidRPr="00C03B8C">
        <w:rPr>
          <w:b/>
          <w:bCs/>
          <w:color w:val="000000" w:themeColor="text1"/>
          <w:spacing w:val="-19"/>
          <w:sz w:val="28"/>
          <w:szCs w:val="28"/>
        </w:rPr>
        <w:t xml:space="preserve">униципальное </w:t>
      </w:r>
      <w:r w:rsidRPr="00C03B8C">
        <w:rPr>
          <w:b/>
          <w:bCs/>
          <w:color w:val="000000" w:themeColor="text1"/>
          <w:spacing w:val="-19"/>
          <w:sz w:val="28"/>
          <w:szCs w:val="28"/>
        </w:rPr>
        <w:t>бюджетное</w:t>
      </w:r>
      <w:r w:rsidR="00176720" w:rsidRPr="00C03B8C">
        <w:rPr>
          <w:b/>
          <w:bCs/>
          <w:color w:val="000000" w:themeColor="text1"/>
          <w:spacing w:val="-19"/>
          <w:sz w:val="28"/>
          <w:szCs w:val="28"/>
        </w:rPr>
        <w:t xml:space="preserve"> учреждение</w:t>
      </w:r>
    </w:p>
    <w:p w:rsidR="00176720" w:rsidRPr="00C03B8C" w:rsidRDefault="00176720" w:rsidP="00F277B8">
      <w:pPr>
        <w:shd w:val="clear" w:color="auto" w:fill="FFFFFF"/>
        <w:spacing w:line="276" w:lineRule="auto"/>
        <w:ind w:right="10" w:hanging="5"/>
        <w:jc w:val="center"/>
        <w:rPr>
          <w:b/>
          <w:bCs/>
          <w:color w:val="000000" w:themeColor="text1"/>
          <w:spacing w:val="-19"/>
          <w:sz w:val="28"/>
          <w:szCs w:val="28"/>
        </w:rPr>
      </w:pPr>
      <w:r w:rsidRPr="00C03B8C">
        <w:rPr>
          <w:b/>
          <w:bCs/>
          <w:color w:val="000000" w:themeColor="text1"/>
          <w:spacing w:val="-19"/>
          <w:sz w:val="28"/>
          <w:szCs w:val="28"/>
        </w:rPr>
        <w:t xml:space="preserve">дополнительного образования </w:t>
      </w:r>
    </w:p>
    <w:p w:rsidR="00176720" w:rsidRPr="00C03B8C" w:rsidRDefault="00F277B8" w:rsidP="00F277B8">
      <w:pPr>
        <w:shd w:val="clear" w:color="auto" w:fill="FFFFFF"/>
        <w:spacing w:line="276" w:lineRule="auto"/>
        <w:ind w:right="5" w:hanging="5"/>
        <w:jc w:val="center"/>
        <w:rPr>
          <w:b/>
          <w:bCs/>
          <w:color w:val="000000" w:themeColor="text1"/>
          <w:spacing w:val="-19"/>
          <w:sz w:val="28"/>
          <w:szCs w:val="28"/>
        </w:rPr>
      </w:pPr>
      <w:r w:rsidRPr="00C03B8C">
        <w:rPr>
          <w:b/>
          <w:bCs/>
          <w:color w:val="000000" w:themeColor="text1"/>
          <w:spacing w:val="-19"/>
          <w:sz w:val="28"/>
          <w:szCs w:val="28"/>
        </w:rPr>
        <w:t>д</w:t>
      </w:r>
      <w:r w:rsidR="00176720" w:rsidRPr="00C03B8C">
        <w:rPr>
          <w:b/>
          <w:bCs/>
          <w:color w:val="000000" w:themeColor="text1"/>
          <w:spacing w:val="-19"/>
          <w:sz w:val="28"/>
          <w:szCs w:val="28"/>
        </w:rPr>
        <w:t xml:space="preserve">етская школа искусств </w:t>
      </w:r>
      <w:r w:rsidRPr="00C03B8C">
        <w:rPr>
          <w:b/>
          <w:bCs/>
          <w:color w:val="000000" w:themeColor="text1"/>
          <w:spacing w:val="-19"/>
          <w:sz w:val="28"/>
          <w:szCs w:val="28"/>
        </w:rPr>
        <w:t>р.</w:t>
      </w:r>
      <w:r w:rsidR="00176720" w:rsidRPr="00C03B8C">
        <w:rPr>
          <w:b/>
          <w:bCs/>
          <w:color w:val="000000" w:themeColor="text1"/>
          <w:spacing w:val="-19"/>
          <w:sz w:val="28"/>
          <w:szCs w:val="28"/>
        </w:rPr>
        <w:t>п</w:t>
      </w:r>
      <w:proofErr w:type="gramStart"/>
      <w:r w:rsidR="00176720" w:rsidRPr="00C03B8C">
        <w:rPr>
          <w:b/>
          <w:bCs/>
          <w:color w:val="000000" w:themeColor="text1"/>
          <w:spacing w:val="-19"/>
          <w:sz w:val="28"/>
          <w:szCs w:val="28"/>
        </w:rPr>
        <w:t>.К</w:t>
      </w:r>
      <w:proofErr w:type="gramEnd"/>
      <w:r w:rsidR="00176720" w:rsidRPr="00C03B8C">
        <w:rPr>
          <w:b/>
          <w:bCs/>
          <w:color w:val="000000" w:themeColor="text1"/>
          <w:spacing w:val="-19"/>
          <w:sz w:val="28"/>
          <w:szCs w:val="28"/>
        </w:rPr>
        <w:t>аменоломни</w:t>
      </w:r>
    </w:p>
    <w:p w:rsidR="00176720" w:rsidRPr="00C03B8C" w:rsidRDefault="00176720" w:rsidP="00F277B8">
      <w:pPr>
        <w:shd w:val="clear" w:color="auto" w:fill="FFFFFF"/>
        <w:spacing w:line="276" w:lineRule="auto"/>
        <w:ind w:left="5" w:hanging="5"/>
        <w:jc w:val="center"/>
        <w:rPr>
          <w:b/>
          <w:bCs/>
          <w:color w:val="000000" w:themeColor="text1"/>
          <w:spacing w:val="-19"/>
          <w:sz w:val="28"/>
          <w:szCs w:val="28"/>
        </w:rPr>
      </w:pPr>
      <w:r w:rsidRPr="00C03B8C">
        <w:rPr>
          <w:b/>
          <w:bCs/>
          <w:color w:val="000000" w:themeColor="text1"/>
          <w:spacing w:val="-19"/>
          <w:sz w:val="28"/>
          <w:szCs w:val="28"/>
        </w:rPr>
        <w:t>Октябрьского района Ростовской области</w:t>
      </w:r>
    </w:p>
    <w:p w:rsidR="00176720" w:rsidRPr="00C03B8C" w:rsidRDefault="00176720" w:rsidP="00176720">
      <w:pPr>
        <w:shd w:val="clear" w:color="auto" w:fill="FFFFFF"/>
        <w:ind w:left="5"/>
        <w:jc w:val="right"/>
        <w:rPr>
          <w:b/>
          <w:bCs/>
          <w:color w:val="000000" w:themeColor="text1"/>
          <w:spacing w:val="-19"/>
          <w:sz w:val="28"/>
          <w:szCs w:val="28"/>
        </w:rPr>
      </w:pPr>
    </w:p>
    <w:p w:rsidR="00176720" w:rsidRPr="00C03B8C" w:rsidRDefault="00176720" w:rsidP="00176720">
      <w:pPr>
        <w:shd w:val="clear" w:color="auto" w:fill="FFFFFF"/>
        <w:ind w:left="5"/>
        <w:jc w:val="right"/>
        <w:rPr>
          <w:b/>
          <w:bCs/>
          <w:color w:val="000000" w:themeColor="text1"/>
          <w:spacing w:val="-19"/>
          <w:sz w:val="28"/>
          <w:szCs w:val="28"/>
        </w:rPr>
      </w:pPr>
    </w:p>
    <w:p w:rsidR="00176720" w:rsidRPr="00C03B8C" w:rsidRDefault="00176720" w:rsidP="00176720">
      <w:pPr>
        <w:shd w:val="clear" w:color="auto" w:fill="FFFFFF"/>
        <w:ind w:left="5"/>
        <w:jc w:val="right"/>
        <w:rPr>
          <w:b/>
          <w:bCs/>
          <w:color w:val="000000" w:themeColor="text1"/>
          <w:spacing w:val="-19"/>
          <w:sz w:val="28"/>
          <w:szCs w:val="28"/>
        </w:rPr>
      </w:pPr>
    </w:p>
    <w:p w:rsidR="00176720" w:rsidRPr="00C03B8C" w:rsidRDefault="00176720" w:rsidP="00176720">
      <w:pPr>
        <w:shd w:val="clear" w:color="auto" w:fill="FFFFFF"/>
        <w:ind w:left="5"/>
        <w:jc w:val="right"/>
        <w:rPr>
          <w:b/>
          <w:bCs/>
          <w:color w:val="000000" w:themeColor="text1"/>
          <w:spacing w:val="-19"/>
          <w:sz w:val="28"/>
          <w:szCs w:val="28"/>
        </w:rPr>
      </w:pPr>
      <w:r w:rsidRPr="00C03B8C">
        <w:rPr>
          <w:b/>
          <w:bCs/>
          <w:color w:val="000000" w:themeColor="text1"/>
          <w:spacing w:val="-19"/>
          <w:sz w:val="28"/>
          <w:szCs w:val="28"/>
        </w:rPr>
        <w:t>УТВЕРЖДАЮ:</w:t>
      </w:r>
      <w:r w:rsidRPr="00C03B8C">
        <w:rPr>
          <w:b/>
          <w:bCs/>
          <w:color w:val="000000" w:themeColor="text1"/>
          <w:spacing w:val="-19"/>
          <w:sz w:val="28"/>
          <w:szCs w:val="28"/>
        </w:rPr>
        <w:tab/>
      </w:r>
      <w:r w:rsidRPr="00C03B8C">
        <w:rPr>
          <w:b/>
          <w:bCs/>
          <w:color w:val="000000" w:themeColor="text1"/>
          <w:spacing w:val="-19"/>
          <w:sz w:val="28"/>
          <w:szCs w:val="28"/>
        </w:rPr>
        <w:tab/>
      </w:r>
      <w:r w:rsidRPr="00C03B8C">
        <w:rPr>
          <w:b/>
          <w:bCs/>
          <w:color w:val="000000" w:themeColor="text1"/>
          <w:spacing w:val="-19"/>
          <w:sz w:val="28"/>
          <w:szCs w:val="28"/>
        </w:rPr>
        <w:tab/>
      </w:r>
      <w:r w:rsidRPr="00C03B8C">
        <w:rPr>
          <w:b/>
          <w:bCs/>
          <w:color w:val="000000" w:themeColor="text1"/>
          <w:spacing w:val="-19"/>
          <w:sz w:val="28"/>
          <w:szCs w:val="28"/>
        </w:rPr>
        <w:tab/>
      </w:r>
    </w:p>
    <w:p w:rsidR="00176720" w:rsidRPr="00C03B8C" w:rsidRDefault="00176720" w:rsidP="00176720">
      <w:pPr>
        <w:shd w:val="clear" w:color="auto" w:fill="FFFFFF"/>
        <w:ind w:left="5"/>
        <w:jc w:val="right"/>
        <w:rPr>
          <w:bCs/>
          <w:color w:val="000000" w:themeColor="text1"/>
          <w:spacing w:val="-19"/>
          <w:sz w:val="28"/>
          <w:szCs w:val="28"/>
        </w:rPr>
      </w:pPr>
      <w:r w:rsidRPr="00C03B8C">
        <w:rPr>
          <w:bCs/>
          <w:color w:val="000000" w:themeColor="text1"/>
          <w:spacing w:val="-19"/>
          <w:sz w:val="28"/>
          <w:szCs w:val="28"/>
        </w:rPr>
        <w:t>Директор М</w:t>
      </w:r>
      <w:r w:rsidR="00F277B8" w:rsidRPr="00C03B8C">
        <w:rPr>
          <w:bCs/>
          <w:color w:val="000000" w:themeColor="text1"/>
          <w:spacing w:val="-19"/>
          <w:sz w:val="28"/>
          <w:szCs w:val="28"/>
        </w:rPr>
        <w:t>Б</w:t>
      </w:r>
      <w:r w:rsidRPr="00C03B8C">
        <w:rPr>
          <w:bCs/>
          <w:color w:val="000000" w:themeColor="text1"/>
          <w:spacing w:val="-19"/>
          <w:sz w:val="28"/>
          <w:szCs w:val="28"/>
        </w:rPr>
        <w:t>УДО</w:t>
      </w:r>
      <w:r w:rsidR="00F277B8" w:rsidRPr="00C03B8C">
        <w:rPr>
          <w:bCs/>
          <w:color w:val="000000" w:themeColor="text1"/>
          <w:spacing w:val="-19"/>
          <w:sz w:val="28"/>
          <w:szCs w:val="28"/>
        </w:rPr>
        <w:tab/>
      </w:r>
      <w:r w:rsidRPr="00C03B8C">
        <w:rPr>
          <w:bCs/>
          <w:color w:val="000000" w:themeColor="text1"/>
          <w:spacing w:val="-19"/>
          <w:sz w:val="28"/>
          <w:szCs w:val="28"/>
        </w:rPr>
        <w:t xml:space="preserve"> </w:t>
      </w:r>
      <w:r w:rsidRPr="00C03B8C">
        <w:rPr>
          <w:bCs/>
          <w:color w:val="000000" w:themeColor="text1"/>
          <w:spacing w:val="-19"/>
          <w:sz w:val="28"/>
          <w:szCs w:val="28"/>
        </w:rPr>
        <w:tab/>
      </w:r>
      <w:r w:rsidRPr="00C03B8C">
        <w:rPr>
          <w:bCs/>
          <w:color w:val="000000" w:themeColor="text1"/>
          <w:spacing w:val="-19"/>
          <w:sz w:val="28"/>
          <w:szCs w:val="28"/>
        </w:rPr>
        <w:tab/>
      </w:r>
      <w:r w:rsidRPr="00C03B8C">
        <w:rPr>
          <w:bCs/>
          <w:color w:val="000000" w:themeColor="text1"/>
          <w:spacing w:val="-19"/>
          <w:sz w:val="28"/>
          <w:szCs w:val="28"/>
        </w:rPr>
        <w:tab/>
      </w:r>
    </w:p>
    <w:p w:rsidR="00176720" w:rsidRPr="00C03B8C" w:rsidRDefault="00176720" w:rsidP="00176720">
      <w:pPr>
        <w:shd w:val="clear" w:color="auto" w:fill="FFFFFF"/>
        <w:ind w:left="5"/>
        <w:jc w:val="right"/>
        <w:rPr>
          <w:bCs/>
          <w:color w:val="000000" w:themeColor="text1"/>
          <w:spacing w:val="-19"/>
          <w:sz w:val="28"/>
          <w:szCs w:val="28"/>
        </w:rPr>
      </w:pPr>
      <w:r w:rsidRPr="00C03B8C">
        <w:rPr>
          <w:bCs/>
          <w:color w:val="000000" w:themeColor="text1"/>
          <w:spacing w:val="-19"/>
          <w:sz w:val="28"/>
          <w:szCs w:val="28"/>
        </w:rPr>
        <w:t xml:space="preserve">ДШИ </w:t>
      </w:r>
      <w:r w:rsidR="00F277B8" w:rsidRPr="00C03B8C">
        <w:rPr>
          <w:bCs/>
          <w:color w:val="000000" w:themeColor="text1"/>
          <w:spacing w:val="-19"/>
          <w:sz w:val="28"/>
          <w:szCs w:val="28"/>
        </w:rPr>
        <w:t>р.</w:t>
      </w:r>
      <w:r w:rsidRPr="00C03B8C">
        <w:rPr>
          <w:bCs/>
          <w:color w:val="000000" w:themeColor="text1"/>
          <w:spacing w:val="-19"/>
          <w:sz w:val="28"/>
          <w:szCs w:val="28"/>
        </w:rPr>
        <w:t>п</w:t>
      </w:r>
      <w:proofErr w:type="gramStart"/>
      <w:r w:rsidRPr="00C03B8C">
        <w:rPr>
          <w:bCs/>
          <w:color w:val="000000" w:themeColor="text1"/>
          <w:spacing w:val="-19"/>
          <w:sz w:val="28"/>
          <w:szCs w:val="28"/>
        </w:rPr>
        <w:t>.К</w:t>
      </w:r>
      <w:proofErr w:type="gramEnd"/>
      <w:r w:rsidRPr="00C03B8C">
        <w:rPr>
          <w:bCs/>
          <w:color w:val="000000" w:themeColor="text1"/>
          <w:spacing w:val="-19"/>
          <w:sz w:val="28"/>
          <w:szCs w:val="28"/>
        </w:rPr>
        <w:t>аменоломни</w:t>
      </w:r>
      <w:r w:rsidRPr="00C03B8C">
        <w:rPr>
          <w:bCs/>
          <w:color w:val="000000" w:themeColor="text1"/>
          <w:spacing w:val="-19"/>
          <w:sz w:val="28"/>
          <w:szCs w:val="28"/>
        </w:rPr>
        <w:tab/>
      </w:r>
      <w:r w:rsidRPr="00C03B8C">
        <w:rPr>
          <w:bCs/>
          <w:color w:val="000000" w:themeColor="text1"/>
          <w:spacing w:val="-19"/>
          <w:sz w:val="28"/>
          <w:szCs w:val="28"/>
        </w:rPr>
        <w:tab/>
      </w:r>
      <w:r w:rsidRPr="00C03B8C">
        <w:rPr>
          <w:bCs/>
          <w:color w:val="000000" w:themeColor="text1"/>
          <w:spacing w:val="-19"/>
          <w:sz w:val="28"/>
          <w:szCs w:val="28"/>
        </w:rPr>
        <w:tab/>
      </w:r>
    </w:p>
    <w:p w:rsidR="00176720" w:rsidRPr="00C03B8C" w:rsidRDefault="00176720" w:rsidP="00176720">
      <w:pPr>
        <w:shd w:val="clear" w:color="auto" w:fill="FFFFFF"/>
        <w:ind w:left="5"/>
        <w:jc w:val="right"/>
        <w:rPr>
          <w:bCs/>
          <w:color w:val="000000" w:themeColor="text1"/>
          <w:spacing w:val="-19"/>
          <w:sz w:val="28"/>
          <w:szCs w:val="28"/>
        </w:rPr>
      </w:pPr>
      <w:r w:rsidRPr="00C03B8C">
        <w:rPr>
          <w:bCs/>
          <w:color w:val="000000" w:themeColor="text1"/>
          <w:spacing w:val="-19"/>
          <w:sz w:val="28"/>
          <w:szCs w:val="28"/>
        </w:rPr>
        <w:t>________________ Е.А.Луговая</w:t>
      </w:r>
      <w:r w:rsidRPr="00C03B8C">
        <w:rPr>
          <w:bCs/>
          <w:color w:val="000000" w:themeColor="text1"/>
          <w:spacing w:val="-19"/>
          <w:sz w:val="28"/>
          <w:szCs w:val="28"/>
        </w:rPr>
        <w:tab/>
      </w:r>
      <w:r w:rsidRPr="00C03B8C">
        <w:rPr>
          <w:bCs/>
          <w:color w:val="000000" w:themeColor="text1"/>
          <w:spacing w:val="-19"/>
          <w:sz w:val="28"/>
          <w:szCs w:val="28"/>
        </w:rPr>
        <w:tab/>
      </w:r>
    </w:p>
    <w:p w:rsidR="00176720" w:rsidRPr="00C03B8C" w:rsidRDefault="00176720" w:rsidP="00176720">
      <w:pPr>
        <w:shd w:val="clear" w:color="auto" w:fill="FFFFFF"/>
        <w:ind w:left="5"/>
        <w:jc w:val="right"/>
        <w:rPr>
          <w:bCs/>
          <w:color w:val="000000" w:themeColor="text1"/>
          <w:spacing w:val="-19"/>
          <w:sz w:val="28"/>
          <w:szCs w:val="28"/>
        </w:rPr>
      </w:pPr>
      <w:r w:rsidRPr="00C03B8C">
        <w:rPr>
          <w:bCs/>
          <w:color w:val="000000" w:themeColor="text1"/>
          <w:spacing w:val="-19"/>
          <w:sz w:val="28"/>
          <w:szCs w:val="28"/>
        </w:rPr>
        <w:t>Приказ от «____»__________201___г.</w:t>
      </w:r>
      <w:r w:rsidRPr="00C03B8C">
        <w:rPr>
          <w:bCs/>
          <w:color w:val="000000" w:themeColor="text1"/>
          <w:spacing w:val="-19"/>
          <w:sz w:val="28"/>
          <w:szCs w:val="28"/>
        </w:rPr>
        <w:tab/>
      </w:r>
    </w:p>
    <w:p w:rsidR="00176720" w:rsidRPr="00C03B8C" w:rsidRDefault="00176720" w:rsidP="00176720">
      <w:pPr>
        <w:shd w:val="clear" w:color="auto" w:fill="FFFFFF"/>
        <w:ind w:left="5"/>
        <w:jc w:val="right"/>
        <w:rPr>
          <w:bCs/>
          <w:color w:val="000000" w:themeColor="text1"/>
          <w:spacing w:val="-19"/>
          <w:sz w:val="28"/>
          <w:szCs w:val="28"/>
        </w:rPr>
      </w:pPr>
      <w:r w:rsidRPr="00C03B8C">
        <w:rPr>
          <w:bCs/>
          <w:color w:val="000000" w:themeColor="text1"/>
          <w:spacing w:val="-19"/>
          <w:sz w:val="28"/>
          <w:szCs w:val="28"/>
        </w:rPr>
        <w:t>№ ______</w:t>
      </w:r>
      <w:r w:rsidRPr="00C03B8C">
        <w:rPr>
          <w:bCs/>
          <w:color w:val="000000" w:themeColor="text1"/>
          <w:spacing w:val="-19"/>
          <w:sz w:val="28"/>
          <w:szCs w:val="28"/>
        </w:rPr>
        <w:tab/>
      </w:r>
      <w:r w:rsidRPr="00C03B8C">
        <w:rPr>
          <w:bCs/>
          <w:color w:val="000000" w:themeColor="text1"/>
          <w:spacing w:val="-19"/>
          <w:sz w:val="28"/>
          <w:szCs w:val="28"/>
        </w:rPr>
        <w:tab/>
      </w:r>
      <w:r w:rsidRPr="00C03B8C">
        <w:rPr>
          <w:bCs/>
          <w:color w:val="000000" w:themeColor="text1"/>
          <w:spacing w:val="-19"/>
          <w:sz w:val="28"/>
          <w:szCs w:val="28"/>
        </w:rPr>
        <w:tab/>
      </w:r>
      <w:r w:rsidRPr="00C03B8C">
        <w:rPr>
          <w:bCs/>
          <w:color w:val="000000" w:themeColor="text1"/>
          <w:spacing w:val="-19"/>
          <w:sz w:val="28"/>
          <w:szCs w:val="28"/>
        </w:rPr>
        <w:tab/>
      </w:r>
      <w:r w:rsidRPr="00C03B8C">
        <w:rPr>
          <w:bCs/>
          <w:color w:val="000000" w:themeColor="text1"/>
          <w:spacing w:val="-19"/>
          <w:sz w:val="28"/>
          <w:szCs w:val="28"/>
        </w:rPr>
        <w:tab/>
      </w:r>
    </w:p>
    <w:p w:rsidR="00452E0E" w:rsidRPr="00C03B8C" w:rsidRDefault="00452E0E">
      <w:pPr>
        <w:rPr>
          <w:color w:val="000000" w:themeColor="text1"/>
        </w:rPr>
      </w:pPr>
    </w:p>
    <w:p w:rsidR="00176720" w:rsidRPr="00C03B8C" w:rsidRDefault="00176720">
      <w:pPr>
        <w:rPr>
          <w:color w:val="000000" w:themeColor="text1"/>
        </w:rPr>
      </w:pPr>
    </w:p>
    <w:p w:rsidR="00176720" w:rsidRPr="00C03B8C" w:rsidRDefault="00176720">
      <w:pPr>
        <w:rPr>
          <w:color w:val="000000" w:themeColor="text1"/>
        </w:rPr>
      </w:pPr>
    </w:p>
    <w:p w:rsidR="00176720" w:rsidRPr="00C03B8C" w:rsidRDefault="00176720">
      <w:pPr>
        <w:rPr>
          <w:color w:val="000000" w:themeColor="text1"/>
        </w:rPr>
      </w:pPr>
    </w:p>
    <w:p w:rsidR="00176720" w:rsidRPr="00C03B8C" w:rsidRDefault="00176720">
      <w:pPr>
        <w:rPr>
          <w:color w:val="000000" w:themeColor="text1"/>
        </w:rPr>
      </w:pPr>
    </w:p>
    <w:p w:rsidR="00176720" w:rsidRPr="00C03B8C" w:rsidRDefault="00176720">
      <w:pPr>
        <w:rPr>
          <w:color w:val="000000" w:themeColor="text1"/>
        </w:rPr>
      </w:pPr>
    </w:p>
    <w:p w:rsidR="00176720" w:rsidRPr="00C03B8C" w:rsidRDefault="00176720">
      <w:pPr>
        <w:rPr>
          <w:color w:val="000000" w:themeColor="text1"/>
        </w:rPr>
      </w:pPr>
    </w:p>
    <w:p w:rsidR="00176720" w:rsidRPr="00C03B8C" w:rsidRDefault="00176720">
      <w:pPr>
        <w:rPr>
          <w:color w:val="000000" w:themeColor="text1"/>
        </w:rPr>
      </w:pPr>
    </w:p>
    <w:p w:rsidR="00176720" w:rsidRPr="00C03B8C" w:rsidRDefault="00176720">
      <w:pPr>
        <w:rPr>
          <w:color w:val="000000" w:themeColor="text1"/>
        </w:rPr>
      </w:pPr>
    </w:p>
    <w:p w:rsidR="00176720" w:rsidRPr="00C03B8C" w:rsidRDefault="00176720">
      <w:pPr>
        <w:rPr>
          <w:color w:val="000000" w:themeColor="text1"/>
        </w:rPr>
      </w:pPr>
    </w:p>
    <w:p w:rsidR="00176720" w:rsidRPr="00C03B8C" w:rsidRDefault="00176720">
      <w:pPr>
        <w:rPr>
          <w:color w:val="000000" w:themeColor="text1"/>
        </w:rPr>
      </w:pPr>
    </w:p>
    <w:p w:rsidR="00176720" w:rsidRPr="00C03B8C" w:rsidRDefault="00176720">
      <w:pPr>
        <w:rPr>
          <w:color w:val="000000" w:themeColor="text1"/>
        </w:rPr>
      </w:pPr>
    </w:p>
    <w:p w:rsidR="00176720" w:rsidRPr="00C03B8C" w:rsidRDefault="00176720" w:rsidP="00176720">
      <w:pPr>
        <w:jc w:val="center"/>
        <w:rPr>
          <w:b/>
          <w:color w:val="000000" w:themeColor="text1"/>
          <w:sz w:val="44"/>
          <w:szCs w:val="44"/>
        </w:rPr>
      </w:pPr>
      <w:r w:rsidRPr="00C03B8C">
        <w:rPr>
          <w:b/>
          <w:color w:val="000000" w:themeColor="text1"/>
          <w:sz w:val="44"/>
          <w:szCs w:val="44"/>
        </w:rPr>
        <w:t>Положение</w:t>
      </w:r>
    </w:p>
    <w:p w:rsidR="00176720" w:rsidRPr="00C03B8C" w:rsidRDefault="00176720" w:rsidP="00176720">
      <w:pPr>
        <w:jc w:val="center"/>
        <w:rPr>
          <w:b/>
          <w:color w:val="000000" w:themeColor="text1"/>
          <w:sz w:val="36"/>
          <w:szCs w:val="36"/>
        </w:rPr>
      </w:pPr>
      <w:r w:rsidRPr="00C03B8C">
        <w:rPr>
          <w:b/>
          <w:color w:val="000000" w:themeColor="text1"/>
          <w:sz w:val="36"/>
          <w:szCs w:val="36"/>
        </w:rPr>
        <w:t xml:space="preserve">о порядке зачисления детей для обучения </w:t>
      </w:r>
    </w:p>
    <w:p w:rsidR="00176720" w:rsidRPr="00C03B8C" w:rsidRDefault="00176720" w:rsidP="00176720">
      <w:pPr>
        <w:jc w:val="center"/>
        <w:rPr>
          <w:b/>
          <w:color w:val="000000" w:themeColor="text1"/>
          <w:sz w:val="36"/>
          <w:szCs w:val="36"/>
        </w:rPr>
      </w:pPr>
      <w:r w:rsidRPr="00C03B8C">
        <w:rPr>
          <w:b/>
          <w:color w:val="000000" w:themeColor="text1"/>
          <w:sz w:val="36"/>
          <w:szCs w:val="36"/>
        </w:rPr>
        <w:t>по дополнительным предпрофессиональным образовательным программам в области искусств</w:t>
      </w:r>
    </w:p>
    <w:p w:rsidR="00176720" w:rsidRPr="00C03B8C" w:rsidRDefault="00176720" w:rsidP="00176720">
      <w:pPr>
        <w:jc w:val="center"/>
        <w:rPr>
          <w:b/>
          <w:color w:val="000000" w:themeColor="text1"/>
          <w:sz w:val="36"/>
          <w:szCs w:val="36"/>
        </w:rPr>
      </w:pPr>
      <w:r w:rsidRPr="00C03B8C">
        <w:rPr>
          <w:b/>
          <w:color w:val="000000" w:themeColor="text1"/>
          <w:sz w:val="36"/>
          <w:szCs w:val="36"/>
        </w:rPr>
        <w:t>в М</w:t>
      </w:r>
      <w:r w:rsidR="00F277B8" w:rsidRPr="00C03B8C">
        <w:rPr>
          <w:b/>
          <w:color w:val="000000" w:themeColor="text1"/>
          <w:sz w:val="36"/>
          <w:szCs w:val="36"/>
        </w:rPr>
        <w:t>Б</w:t>
      </w:r>
      <w:r w:rsidRPr="00C03B8C">
        <w:rPr>
          <w:b/>
          <w:color w:val="000000" w:themeColor="text1"/>
          <w:sz w:val="36"/>
          <w:szCs w:val="36"/>
        </w:rPr>
        <w:t xml:space="preserve">УДО ДШИ </w:t>
      </w:r>
      <w:proofErr w:type="spellStart"/>
      <w:r w:rsidR="00F277B8" w:rsidRPr="00C03B8C">
        <w:rPr>
          <w:b/>
          <w:color w:val="000000" w:themeColor="text1"/>
          <w:sz w:val="36"/>
          <w:szCs w:val="36"/>
        </w:rPr>
        <w:t>р.</w:t>
      </w:r>
      <w:r w:rsidRPr="00C03B8C">
        <w:rPr>
          <w:b/>
          <w:color w:val="000000" w:themeColor="text1"/>
          <w:sz w:val="36"/>
          <w:szCs w:val="36"/>
        </w:rPr>
        <w:t>п</w:t>
      </w:r>
      <w:proofErr w:type="gramStart"/>
      <w:r w:rsidRPr="00C03B8C">
        <w:rPr>
          <w:b/>
          <w:color w:val="000000" w:themeColor="text1"/>
          <w:sz w:val="36"/>
          <w:szCs w:val="36"/>
        </w:rPr>
        <w:t>.К</w:t>
      </w:r>
      <w:proofErr w:type="gramEnd"/>
      <w:r w:rsidRPr="00C03B8C">
        <w:rPr>
          <w:b/>
          <w:color w:val="000000" w:themeColor="text1"/>
          <w:sz w:val="36"/>
          <w:szCs w:val="36"/>
        </w:rPr>
        <w:t>аменоломни</w:t>
      </w:r>
      <w:proofErr w:type="spellEnd"/>
    </w:p>
    <w:p w:rsidR="00D8526F" w:rsidRPr="00C03B8C" w:rsidRDefault="00D8526F" w:rsidP="00176720">
      <w:pPr>
        <w:jc w:val="center"/>
        <w:rPr>
          <w:b/>
          <w:color w:val="000000" w:themeColor="text1"/>
          <w:sz w:val="36"/>
          <w:szCs w:val="36"/>
        </w:rPr>
      </w:pPr>
      <w:r w:rsidRPr="00C03B8C">
        <w:rPr>
          <w:b/>
          <w:color w:val="000000" w:themeColor="text1"/>
          <w:sz w:val="36"/>
          <w:szCs w:val="36"/>
        </w:rPr>
        <w:t>Октябрьского района Ростовской области</w:t>
      </w:r>
    </w:p>
    <w:p w:rsidR="00176720" w:rsidRPr="00C03B8C" w:rsidRDefault="00176720">
      <w:pPr>
        <w:rPr>
          <w:color w:val="000000" w:themeColor="text1"/>
          <w:sz w:val="28"/>
          <w:szCs w:val="28"/>
        </w:rPr>
      </w:pPr>
    </w:p>
    <w:p w:rsidR="00176720" w:rsidRPr="00C03B8C" w:rsidRDefault="00176720">
      <w:pPr>
        <w:rPr>
          <w:color w:val="000000" w:themeColor="text1"/>
          <w:sz w:val="28"/>
          <w:szCs w:val="28"/>
        </w:rPr>
      </w:pPr>
    </w:p>
    <w:p w:rsidR="00176720" w:rsidRPr="00C03B8C" w:rsidRDefault="00176720">
      <w:pPr>
        <w:rPr>
          <w:color w:val="000000" w:themeColor="text1"/>
          <w:sz w:val="28"/>
          <w:szCs w:val="28"/>
        </w:rPr>
      </w:pPr>
    </w:p>
    <w:p w:rsidR="00176720" w:rsidRPr="00C03B8C" w:rsidRDefault="00176720">
      <w:pPr>
        <w:rPr>
          <w:color w:val="000000" w:themeColor="text1"/>
          <w:sz w:val="28"/>
          <w:szCs w:val="28"/>
        </w:rPr>
      </w:pPr>
    </w:p>
    <w:p w:rsidR="00176720" w:rsidRPr="00C03B8C" w:rsidRDefault="00176720">
      <w:pPr>
        <w:rPr>
          <w:color w:val="000000" w:themeColor="text1"/>
          <w:sz w:val="28"/>
          <w:szCs w:val="28"/>
        </w:rPr>
      </w:pPr>
    </w:p>
    <w:p w:rsidR="00176720" w:rsidRPr="00C03B8C" w:rsidRDefault="00176720">
      <w:pPr>
        <w:rPr>
          <w:color w:val="000000" w:themeColor="text1"/>
          <w:sz w:val="28"/>
          <w:szCs w:val="28"/>
        </w:rPr>
      </w:pPr>
    </w:p>
    <w:p w:rsidR="00176720" w:rsidRPr="00C03B8C" w:rsidRDefault="00176720">
      <w:pPr>
        <w:rPr>
          <w:color w:val="000000" w:themeColor="text1"/>
          <w:sz w:val="28"/>
          <w:szCs w:val="28"/>
        </w:rPr>
      </w:pPr>
    </w:p>
    <w:p w:rsidR="00176720" w:rsidRPr="00C03B8C" w:rsidRDefault="00176720">
      <w:pPr>
        <w:rPr>
          <w:color w:val="000000" w:themeColor="text1"/>
          <w:sz w:val="28"/>
          <w:szCs w:val="28"/>
        </w:rPr>
      </w:pPr>
    </w:p>
    <w:p w:rsidR="00176720" w:rsidRPr="00C03B8C" w:rsidRDefault="00176720">
      <w:pPr>
        <w:rPr>
          <w:color w:val="000000" w:themeColor="text1"/>
          <w:sz w:val="28"/>
          <w:szCs w:val="28"/>
        </w:rPr>
      </w:pPr>
    </w:p>
    <w:p w:rsidR="00176720" w:rsidRPr="00C03B8C" w:rsidRDefault="00176720">
      <w:pPr>
        <w:rPr>
          <w:color w:val="000000" w:themeColor="text1"/>
          <w:sz w:val="28"/>
          <w:szCs w:val="28"/>
        </w:rPr>
      </w:pPr>
    </w:p>
    <w:p w:rsidR="00176720" w:rsidRPr="00C03B8C" w:rsidRDefault="00176720">
      <w:pPr>
        <w:rPr>
          <w:color w:val="000000" w:themeColor="text1"/>
          <w:sz w:val="28"/>
          <w:szCs w:val="28"/>
        </w:rPr>
      </w:pPr>
    </w:p>
    <w:p w:rsidR="00176720" w:rsidRPr="00C03B8C" w:rsidRDefault="00176720">
      <w:pPr>
        <w:rPr>
          <w:color w:val="000000" w:themeColor="text1"/>
          <w:sz w:val="28"/>
          <w:szCs w:val="28"/>
        </w:rPr>
      </w:pPr>
    </w:p>
    <w:p w:rsidR="00176720" w:rsidRPr="00C03B8C" w:rsidRDefault="00176720">
      <w:pPr>
        <w:rPr>
          <w:color w:val="000000" w:themeColor="text1"/>
          <w:sz w:val="28"/>
          <w:szCs w:val="28"/>
        </w:rPr>
      </w:pPr>
    </w:p>
    <w:p w:rsidR="00176720" w:rsidRPr="00C03B8C" w:rsidRDefault="00176720">
      <w:pPr>
        <w:rPr>
          <w:color w:val="000000" w:themeColor="text1"/>
          <w:sz w:val="28"/>
          <w:szCs w:val="28"/>
        </w:rPr>
      </w:pPr>
    </w:p>
    <w:p w:rsidR="00176720" w:rsidRPr="00C03B8C" w:rsidRDefault="00176720" w:rsidP="006F7863">
      <w:pPr>
        <w:pStyle w:val="a3"/>
        <w:numPr>
          <w:ilvl w:val="1"/>
          <w:numId w:val="1"/>
        </w:numPr>
        <w:spacing w:line="360" w:lineRule="auto"/>
        <w:ind w:left="0" w:firstLine="851"/>
        <w:jc w:val="both"/>
        <w:rPr>
          <w:color w:val="000000" w:themeColor="text1"/>
          <w:sz w:val="28"/>
          <w:szCs w:val="28"/>
        </w:rPr>
      </w:pPr>
      <w:r w:rsidRPr="00C03B8C">
        <w:rPr>
          <w:color w:val="000000" w:themeColor="text1"/>
          <w:sz w:val="28"/>
          <w:szCs w:val="28"/>
        </w:rPr>
        <w:t xml:space="preserve">Зачисление в </w:t>
      </w:r>
      <w:r w:rsidR="00F277B8" w:rsidRPr="00C03B8C">
        <w:rPr>
          <w:color w:val="000000" w:themeColor="text1"/>
          <w:sz w:val="28"/>
          <w:szCs w:val="28"/>
        </w:rPr>
        <w:t>м</w:t>
      </w:r>
      <w:r w:rsidRPr="00C03B8C">
        <w:rPr>
          <w:color w:val="000000" w:themeColor="text1"/>
          <w:sz w:val="28"/>
          <w:szCs w:val="28"/>
        </w:rPr>
        <w:t xml:space="preserve">униципальное </w:t>
      </w:r>
      <w:r w:rsidR="00F277B8" w:rsidRPr="00C03B8C">
        <w:rPr>
          <w:color w:val="000000" w:themeColor="text1"/>
          <w:sz w:val="28"/>
          <w:szCs w:val="28"/>
        </w:rPr>
        <w:t>бюджетное</w:t>
      </w:r>
      <w:r w:rsidRPr="00C03B8C">
        <w:rPr>
          <w:color w:val="000000" w:themeColor="text1"/>
          <w:sz w:val="28"/>
          <w:szCs w:val="28"/>
        </w:rPr>
        <w:t xml:space="preserve"> учреждение дополнительного образования </w:t>
      </w:r>
      <w:r w:rsidR="00F277B8" w:rsidRPr="00C03B8C">
        <w:rPr>
          <w:color w:val="000000" w:themeColor="text1"/>
          <w:sz w:val="28"/>
          <w:szCs w:val="28"/>
        </w:rPr>
        <w:t>д</w:t>
      </w:r>
      <w:r w:rsidRPr="00C03B8C">
        <w:rPr>
          <w:color w:val="000000" w:themeColor="text1"/>
          <w:sz w:val="28"/>
          <w:szCs w:val="28"/>
        </w:rPr>
        <w:t xml:space="preserve">етскую школу искусств </w:t>
      </w:r>
      <w:r w:rsidR="00F277B8" w:rsidRPr="00C03B8C">
        <w:rPr>
          <w:color w:val="000000" w:themeColor="text1"/>
          <w:sz w:val="28"/>
          <w:szCs w:val="28"/>
        </w:rPr>
        <w:t>р.</w:t>
      </w:r>
      <w:r w:rsidRPr="00C03B8C">
        <w:rPr>
          <w:color w:val="000000" w:themeColor="text1"/>
          <w:sz w:val="28"/>
          <w:szCs w:val="28"/>
        </w:rPr>
        <w:t>п</w:t>
      </w:r>
      <w:proofErr w:type="gramStart"/>
      <w:r w:rsidRPr="00C03B8C">
        <w:rPr>
          <w:color w:val="000000" w:themeColor="text1"/>
          <w:sz w:val="28"/>
          <w:szCs w:val="28"/>
        </w:rPr>
        <w:t>.К</w:t>
      </w:r>
      <w:proofErr w:type="gramEnd"/>
      <w:r w:rsidRPr="00C03B8C">
        <w:rPr>
          <w:color w:val="000000" w:themeColor="text1"/>
          <w:sz w:val="28"/>
          <w:szCs w:val="28"/>
        </w:rPr>
        <w:t xml:space="preserve">аменоломни Октябрьского района Ростовской области (далее – </w:t>
      </w:r>
      <w:r w:rsidR="00F277B8" w:rsidRPr="00C03B8C">
        <w:rPr>
          <w:color w:val="000000" w:themeColor="text1"/>
          <w:sz w:val="28"/>
          <w:szCs w:val="28"/>
        </w:rPr>
        <w:t>МБУДО ДШИ р.п.Каменоломни</w:t>
      </w:r>
      <w:r w:rsidR="00F277B8" w:rsidRPr="00C03B8C">
        <w:rPr>
          <w:color w:val="000000" w:themeColor="text1"/>
          <w:szCs w:val="28"/>
        </w:rPr>
        <w:t xml:space="preserve"> </w:t>
      </w:r>
      <w:r w:rsidR="00F277B8" w:rsidRPr="00C03B8C">
        <w:rPr>
          <w:color w:val="000000" w:themeColor="text1"/>
          <w:sz w:val="28"/>
          <w:szCs w:val="28"/>
        </w:rPr>
        <w:t>Октябрьского района Ростовской области</w:t>
      </w:r>
      <w:r w:rsidRPr="00C03B8C">
        <w:rPr>
          <w:color w:val="000000" w:themeColor="text1"/>
          <w:sz w:val="28"/>
          <w:szCs w:val="28"/>
        </w:rPr>
        <w:t>) в целях обучения по дополнительным предпрофессиональным образовательным программам в области искусств проводится после завершения отбора в сроки с 15 по 20 июня.</w:t>
      </w:r>
    </w:p>
    <w:p w:rsidR="00176720" w:rsidRPr="00C03B8C" w:rsidRDefault="00176720" w:rsidP="006F7863">
      <w:pPr>
        <w:pStyle w:val="a3"/>
        <w:numPr>
          <w:ilvl w:val="1"/>
          <w:numId w:val="1"/>
        </w:numPr>
        <w:spacing w:line="360" w:lineRule="auto"/>
        <w:ind w:left="0" w:firstLine="851"/>
        <w:jc w:val="both"/>
        <w:rPr>
          <w:color w:val="000000" w:themeColor="text1"/>
          <w:sz w:val="28"/>
          <w:szCs w:val="28"/>
        </w:rPr>
      </w:pPr>
      <w:r w:rsidRPr="00C03B8C">
        <w:rPr>
          <w:color w:val="000000" w:themeColor="text1"/>
          <w:sz w:val="28"/>
          <w:szCs w:val="28"/>
        </w:rPr>
        <w:t xml:space="preserve">Основанием для приема в </w:t>
      </w:r>
      <w:r w:rsidR="00F277B8" w:rsidRPr="00C03B8C">
        <w:rPr>
          <w:color w:val="000000" w:themeColor="text1"/>
          <w:sz w:val="28"/>
          <w:szCs w:val="28"/>
        </w:rPr>
        <w:t>МБУДО ДШИ р.п</w:t>
      </w:r>
      <w:proofErr w:type="gramStart"/>
      <w:r w:rsidR="00F277B8" w:rsidRPr="00C03B8C">
        <w:rPr>
          <w:color w:val="000000" w:themeColor="text1"/>
          <w:sz w:val="28"/>
          <w:szCs w:val="28"/>
        </w:rPr>
        <w:t>.К</w:t>
      </w:r>
      <w:proofErr w:type="gramEnd"/>
      <w:r w:rsidR="00F277B8" w:rsidRPr="00C03B8C">
        <w:rPr>
          <w:color w:val="000000" w:themeColor="text1"/>
          <w:sz w:val="28"/>
          <w:szCs w:val="28"/>
        </w:rPr>
        <w:t>аменоломни</w:t>
      </w:r>
      <w:r w:rsidR="00F277B8" w:rsidRPr="00C03B8C">
        <w:rPr>
          <w:color w:val="000000" w:themeColor="text1"/>
          <w:szCs w:val="28"/>
        </w:rPr>
        <w:t xml:space="preserve"> </w:t>
      </w:r>
      <w:r w:rsidR="00F277B8" w:rsidRPr="00C03B8C">
        <w:rPr>
          <w:color w:val="000000" w:themeColor="text1"/>
          <w:sz w:val="28"/>
          <w:szCs w:val="28"/>
        </w:rPr>
        <w:t xml:space="preserve">Октябрьского района Ростовской области </w:t>
      </w:r>
      <w:r w:rsidR="006F7863" w:rsidRPr="00C03B8C">
        <w:rPr>
          <w:color w:val="000000" w:themeColor="text1"/>
          <w:sz w:val="28"/>
          <w:szCs w:val="28"/>
        </w:rPr>
        <w:t>являются результаты отбора детей.</w:t>
      </w:r>
    </w:p>
    <w:p w:rsidR="006F7863" w:rsidRPr="00C03B8C" w:rsidRDefault="006F7863" w:rsidP="006F7863">
      <w:pPr>
        <w:pStyle w:val="a3"/>
        <w:numPr>
          <w:ilvl w:val="1"/>
          <w:numId w:val="1"/>
        </w:numPr>
        <w:spacing w:line="360" w:lineRule="auto"/>
        <w:ind w:left="0" w:firstLine="851"/>
        <w:jc w:val="both"/>
        <w:rPr>
          <w:color w:val="000000" w:themeColor="text1"/>
          <w:sz w:val="28"/>
          <w:szCs w:val="28"/>
        </w:rPr>
      </w:pPr>
      <w:r w:rsidRPr="00C03B8C">
        <w:rPr>
          <w:color w:val="000000" w:themeColor="text1"/>
          <w:sz w:val="28"/>
          <w:szCs w:val="28"/>
        </w:rPr>
        <w:t xml:space="preserve">При наличии мест, оставшихся вакантными после зачисления по результатам отбора детей, Учредитель может предоставить </w:t>
      </w:r>
      <w:r w:rsidR="00F277B8" w:rsidRPr="00C03B8C">
        <w:rPr>
          <w:color w:val="000000" w:themeColor="text1"/>
          <w:sz w:val="28"/>
          <w:szCs w:val="28"/>
        </w:rPr>
        <w:t>МБУДО ДШИ р.п</w:t>
      </w:r>
      <w:proofErr w:type="gramStart"/>
      <w:r w:rsidR="00F277B8" w:rsidRPr="00C03B8C">
        <w:rPr>
          <w:color w:val="000000" w:themeColor="text1"/>
          <w:sz w:val="28"/>
          <w:szCs w:val="28"/>
        </w:rPr>
        <w:t>.К</w:t>
      </w:r>
      <w:proofErr w:type="gramEnd"/>
      <w:r w:rsidR="00F277B8" w:rsidRPr="00C03B8C">
        <w:rPr>
          <w:color w:val="000000" w:themeColor="text1"/>
          <w:sz w:val="28"/>
          <w:szCs w:val="28"/>
        </w:rPr>
        <w:t>аменоломни</w:t>
      </w:r>
      <w:r w:rsidR="00F277B8" w:rsidRPr="00C03B8C">
        <w:rPr>
          <w:color w:val="000000" w:themeColor="text1"/>
          <w:szCs w:val="28"/>
        </w:rPr>
        <w:t xml:space="preserve"> </w:t>
      </w:r>
      <w:r w:rsidR="00F277B8" w:rsidRPr="00C03B8C">
        <w:rPr>
          <w:color w:val="000000" w:themeColor="text1"/>
          <w:sz w:val="28"/>
          <w:szCs w:val="28"/>
        </w:rPr>
        <w:t>Октябрьского района Ростовской области</w:t>
      </w:r>
      <w:r w:rsidRPr="00C03B8C">
        <w:rPr>
          <w:color w:val="000000" w:themeColor="text1"/>
          <w:sz w:val="28"/>
          <w:szCs w:val="28"/>
        </w:rPr>
        <w:t xml:space="preserve"> право проводить дополнительный прием детей на образовательные программы в области искусств. Зачисление на вакантные места проводится по результатам дополнительного отбора и должно заканчиваться до начала учебного года – не позднее 31 августа.</w:t>
      </w:r>
    </w:p>
    <w:p w:rsidR="006F7863" w:rsidRPr="00C03B8C" w:rsidRDefault="006F7863" w:rsidP="006F7863">
      <w:pPr>
        <w:pStyle w:val="a3"/>
        <w:numPr>
          <w:ilvl w:val="1"/>
          <w:numId w:val="1"/>
        </w:numPr>
        <w:spacing w:line="360" w:lineRule="auto"/>
        <w:ind w:left="0" w:firstLine="851"/>
        <w:jc w:val="both"/>
        <w:rPr>
          <w:color w:val="000000" w:themeColor="text1"/>
          <w:sz w:val="28"/>
          <w:szCs w:val="28"/>
        </w:rPr>
      </w:pPr>
      <w:r w:rsidRPr="00C03B8C">
        <w:rPr>
          <w:color w:val="000000" w:themeColor="text1"/>
          <w:sz w:val="28"/>
          <w:szCs w:val="28"/>
        </w:rPr>
        <w:t xml:space="preserve">Организация дополнительного приема и зачисления осуществляется в соответствии с правилами приема в </w:t>
      </w:r>
      <w:r w:rsidR="00F277B8" w:rsidRPr="00C03B8C">
        <w:rPr>
          <w:color w:val="000000" w:themeColor="text1"/>
          <w:sz w:val="28"/>
          <w:szCs w:val="28"/>
        </w:rPr>
        <w:t>МБУДО ДШИ р.п</w:t>
      </w:r>
      <w:proofErr w:type="gramStart"/>
      <w:r w:rsidR="00F277B8" w:rsidRPr="00C03B8C">
        <w:rPr>
          <w:color w:val="000000" w:themeColor="text1"/>
          <w:sz w:val="28"/>
          <w:szCs w:val="28"/>
        </w:rPr>
        <w:t>.К</w:t>
      </w:r>
      <w:proofErr w:type="gramEnd"/>
      <w:r w:rsidR="00F277B8" w:rsidRPr="00C03B8C">
        <w:rPr>
          <w:color w:val="000000" w:themeColor="text1"/>
          <w:sz w:val="28"/>
          <w:szCs w:val="28"/>
        </w:rPr>
        <w:t>аменоломни</w:t>
      </w:r>
      <w:r w:rsidR="00F277B8" w:rsidRPr="00C03B8C">
        <w:rPr>
          <w:color w:val="000000" w:themeColor="text1"/>
          <w:szCs w:val="28"/>
        </w:rPr>
        <w:t xml:space="preserve"> </w:t>
      </w:r>
      <w:r w:rsidR="00F277B8" w:rsidRPr="00C03B8C">
        <w:rPr>
          <w:color w:val="000000" w:themeColor="text1"/>
          <w:sz w:val="28"/>
          <w:szCs w:val="28"/>
        </w:rPr>
        <w:t>Октябрьского района Ростовской области</w:t>
      </w:r>
      <w:r w:rsidRPr="00C03B8C">
        <w:rPr>
          <w:color w:val="000000" w:themeColor="text1"/>
          <w:sz w:val="28"/>
          <w:szCs w:val="28"/>
        </w:rPr>
        <w:t xml:space="preserve">, при этом сроки дополнительного приема детей публикуются на официальном сайте и на информационном стенде </w:t>
      </w:r>
      <w:r w:rsidR="00F277B8" w:rsidRPr="00C03B8C">
        <w:rPr>
          <w:color w:val="000000" w:themeColor="text1"/>
          <w:sz w:val="28"/>
          <w:szCs w:val="28"/>
        </w:rPr>
        <w:t>МБУДО ДШИ р.п.Каменоломни</w:t>
      </w:r>
      <w:r w:rsidR="00F277B8" w:rsidRPr="00C03B8C">
        <w:rPr>
          <w:color w:val="000000" w:themeColor="text1"/>
          <w:szCs w:val="28"/>
        </w:rPr>
        <w:t xml:space="preserve"> </w:t>
      </w:r>
      <w:r w:rsidR="00F277B8" w:rsidRPr="00C03B8C">
        <w:rPr>
          <w:color w:val="000000" w:themeColor="text1"/>
          <w:sz w:val="28"/>
          <w:szCs w:val="28"/>
        </w:rPr>
        <w:t>Октябрьского района Ростовской области</w:t>
      </w:r>
      <w:r w:rsidRPr="00C03B8C">
        <w:rPr>
          <w:color w:val="000000" w:themeColor="text1"/>
          <w:sz w:val="28"/>
          <w:szCs w:val="28"/>
        </w:rPr>
        <w:t>.</w:t>
      </w:r>
    </w:p>
    <w:p w:rsidR="006F7863" w:rsidRPr="00C03B8C" w:rsidRDefault="006F7863" w:rsidP="006F7863">
      <w:pPr>
        <w:pStyle w:val="a3"/>
        <w:numPr>
          <w:ilvl w:val="1"/>
          <w:numId w:val="1"/>
        </w:numPr>
        <w:spacing w:line="360" w:lineRule="auto"/>
        <w:ind w:left="0" w:firstLine="851"/>
        <w:jc w:val="both"/>
        <w:rPr>
          <w:color w:val="000000" w:themeColor="text1"/>
          <w:sz w:val="28"/>
          <w:szCs w:val="28"/>
        </w:rPr>
      </w:pPr>
      <w:r w:rsidRPr="00C03B8C">
        <w:rPr>
          <w:color w:val="000000" w:themeColor="text1"/>
          <w:sz w:val="28"/>
          <w:szCs w:val="28"/>
        </w:rPr>
        <w:t>Дополнительный отбор детей осуществляется в сроки с 20 по 27 августа, в том же порядке, что и отбор, проводившийся в первоначальные сроки.</w:t>
      </w:r>
      <w:bookmarkEnd w:id="0"/>
    </w:p>
    <w:sectPr w:rsidR="006F7863" w:rsidRPr="00C03B8C" w:rsidSect="00452E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129C6"/>
    <w:multiLevelType w:val="multilevel"/>
    <w:tmpl w:val="94A4EF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76720"/>
    <w:rsid w:val="0013341B"/>
    <w:rsid w:val="00176720"/>
    <w:rsid w:val="00452E0E"/>
    <w:rsid w:val="006F7863"/>
    <w:rsid w:val="00746F60"/>
    <w:rsid w:val="00C03B8C"/>
    <w:rsid w:val="00D8526F"/>
    <w:rsid w:val="00F27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7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67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First</cp:lastModifiedBy>
  <cp:revision>5</cp:revision>
  <cp:lastPrinted>2015-10-20T08:44:00Z</cp:lastPrinted>
  <dcterms:created xsi:type="dcterms:W3CDTF">2014-12-23T08:15:00Z</dcterms:created>
  <dcterms:modified xsi:type="dcterms:W3CDTF">2016-04-05T08:50:00Z</dcterms:modified>
</cp:coreProperties>
</file>