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EE465E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1" name="Рисунок 1" descr="C:\Users\First\Desktop\Экспертное заключ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Экспертное заключ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65E" w:rsidRDefault="00EE465E"/>
    <w:p w:rsidR="00EE465E" w:rsidRDefault="00EE465E"/>
    <w:p w:rsidR="00EE465E" w:rsidRDefault="00EE465E"/>
    <w:p w:rsidR="00EE465E" w:rsidRDefault="00EE465E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2" name="Рисунок 2" descr="C:\Users\First\Desktop\Экспертное заключени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Экспертное заключение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65E" w:rsidRDefault="00EE465E"/>
    <w:p w:rsidR="00EE465E" w:rsidRDefault="00EE465E"/>
    <w:p w:rsidR="00EE465E" w:rsidRDefault="00EE465E"/>
    <w:p w:rsidR="00EE465E" w:rsidRDefault="00EE465E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3" name="Рисунок 3" descr="C:\Users\First\Desktop\Экспертное заключение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Экспертное заключение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22E" w:rsidRDefault="0079722E"/>
    <w:p w:rsidR="0079722E" w:rsidRDefault="0079722E"/>
    <w:p w:rsidR="0079722E" w:rsidRDefault="0079722E"/>
    <w:p w:rsidR="0079722E" w:rsidRDefault="0079722E">
      <w:r>
        <w:rPr>
          <w:noProof/>
          <w:lang w:eastAsia="ru-RU"/>
        </w:rPr>
        <w:lastRenderedPageBreak/>
        <w:drawing>
          <wp:inline distT="0" distB="0" distL="0" distR="0">
            <wp:extent cx="5940425" cy="8166628"/>
            <wp:effectExtent l="0" t="0" r="3175" b="6350"/>
            <wp:docPr id="4" name="Рисунок 4" descr="C:\Users\First\Desktop\Экспертное заключение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Экспертное заключение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D2"/>
    <w:rsid w:val="0006355E"/>
    <w:rsid w:val="0079722E"/>
    <w:rsid w:val="00881DD2"/>
    <w:rsid w:val="00DB7DC1"/>
    <w:rsid w:val="00E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4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6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4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6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5</cp:revision>
  <dcterms:created xsi:type="dcterms:W3CDTF">2017-02-16T11:47:00Z</dcterms:created>
  <dcterms:modified xsi:type="dcterms:W3CDTF">2017-02-16T11:48:00Z</dcterms:modified>
</cp:coreProperties>
</file>