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250" w:rsidRDefault="00A1299A" w:rsidP="00D17AF7">
      <w:pPr>
        <w:ind w:firstLine="708"/>
        <w:jc w:val="center"/>
        <w:rPr>
          <w:b/>
          <w:caps/>
          <w:sz w:val="28"/>
          <w:szCs w:val="28"/>
        </w:rPr>
      </w:pPr>
      <w:r>
        <w:rPr>
          <w:noProof/>
          <w:sz w:val="28"/>
          <w:szCs w:val="28"/>
        </w:rPr>
        <w:drawing>
          <wp:inline distT="0" distB="0" distL="0" distR="0">
            <wp:extent cx="5939790" cy="7688931"/>
            <wp:effectExtent l="0" t="0" r="0" b="0"/>
            <wp:docPr id="4" name="Рисунок 4" descr="C:\Users\First\Desktop\Новая папка (3)\526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rst\Desktop\Новая папка (3)\5263.B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7688931"/>
                    </a:xfrm>
                    <a:prstGeom prst="rect">
                      <a:avLst/>
                    </a:prstGeom>
                    <a:noFill/>
                    <a:ln>
                      <a:noFill/>
                    </a:ln>
                  </pic:spPr>
                </pic:pic>
              </a:graphicData>
            </a:graphic>
          </wp:inline>
        </w:drawing>
      </w:r>
      <w:bookmarkStart w:id="0" w:name="_GoBack"/>
      <w:bookmarkEnd w:id="0"/>
      <w:r w:rsidR="000F7250">
        <w:rPr>
          <w:sz w:val="28"/>
          <w:szCs w:val="28"/>
        </w:rPr>
        <w:br w:type="page"/>
      </w:r>
      <w:r w:rsidR="000F7250">
        <w:rPr>
          <w:b/>
          <w:caps/>
          <w:sz w:val="28"/>
          <w:szCs w:val="28"/>
        </w:rPr>
        <w:lastRenderedPageBreak/>
        <w:t>ВВЕДЕНИЕ</w:t>
      </w:r>
    </w:p>
    <w:p w:rsidR="000F7250" w:rsidRDefault="000F7250" w:rsidP="000F7250">
      <w:pPr>
        <w:ind w:left="927" w:right="283"/>
        <w:rPr>
          <w:b/>
          <w:sz w:val="28"/>
          <w:szCs w:val="28"/>
        </w:rPr>
      </w:pPr>
    </w:p>
    <w:p w:rsidR="000F7250" w:rsidRDefault="000F7250" w:rsidP="000F7250">
      <w:pPr>
        <w:pStyle w:val="a4"/>
        <w:spacing w:before="0" w:beforeAutospacing="0" w:after="0" w:afterAutospacing="0" w:line="276" w:lineRule="auto"/>
        <w:ind w:firstLine="720"/>
        <w:jc w:val="both"/>
        <w:rPr>
          <w:sz w:val="28"/>
          <w:szCs w:val="28"/>
        </w:rPr>
      </w:pPr>
      <w:proofErr w:type="spellStart"/>
      <w:r>
        <w:rPr>
          <w:sz w:val="28"/>
          <w:szCs w:val="28"/>
        </w:rPr>
        <w:t>Самообследование</w:t>
      </w:r>
      <w:proofErr w:type="spellEnd"/>
      <w:r>
        <w:rPr>
          <w:sz w:val="28"/>
          <w:szCs w:val="28"/>
        </w:rPr>
        <w:t xml:space="preserve"> </w:t>
      </w:r>
      <w:r w:rsidR="00A96414">
        <w:rPr>
          <w:sz w:val="28"/>
          <w:szCs w:val="28"/>
        </w:rPr>
        <w:t>м</w:t>
      </w:r>
      <w:r>
        <w:rPr>
          <w:sz w:val="28"/>
          <w:szCs w:val="28"/>
        </w:rPr>
        <w:t xml:space="preserve">униципального </w:t>
      </w:r>
      <w:r w:rsidR="00A96414">
        <w:rPr>
          <w:sz w:val="28"/>
          <w:szCs w:val="28"/>
        </w:rPr>
        <w:t>бюджетного</w:t>
      </w:r>
      <w:r>
        <w:rPr>
          <w:sz w:val="28"/>
          <w:szCs w:val="28"/>
        </w:rPr>
        <w:t xml:space="preserve"> учреждения дополнительного образования  </w:t>
      </w:r>
      <w:r w:rsidR="00A96414">
        <w:rPr>
          <w:sz w:val="28"/>
          <w:szCs w:val="28"/>
        </w:rPr>
        <w:t>д</w:t>
      </w:r>
      <w:r>
        <w:rPr>
          <w:sz w:val="28"/>
          <w:szCs w:val="28"/>
        </w:rPr>
        <w:t xml:space="preserve">етской школы искусств </w:t>
      </w:r>
      <w:r w:rsidR="00A96414">
        <w:rPr>
          <w:sz w:val="28"/>
          <w:szCs w:val="28"/>
        </w:rPr>
        <w:t>р.</w:t>
      </w:r>
      <w:r>
        <w:rPr>
          <w:sz w:val="28"/>
          <w:szCs w:val="28"/>
        </w:rPr>
        <w:t>п.</w:t>
      </w:r>
      <w:r w:rsidR="008F0501">
        <w:rPr>
          <w:sz w:val="28"/>
          <w:szCs w:val="28"/>
        </w:rPr>
        <w:t xml:space="preserve"> </w:t>
      </w:r>
      <w:proofErr w:type="gramStart"/>
      <w:r>
        <w:rPr>
          <w:sz w:val="28"/>
          <w:szCs w:val="28"/>
        </w:rPr>
        <w:t>Каменоломни Октябрьского района Ростовской области (далее – М</w:t>
      </w:r>
      <w:r w:rsidR="00A96414">
        <w:rPr>
          <w:sz w:val="28"/>
          <w:szCs w:val="28"/>
        </w:rPr>
        <w:t>Б</w:t>
      </w:r>
      <w:r>
        <w:rPr>
          <w:sz w:val="28"/>
          <w:szCs w:val="28"/>
        </w:rPr>
        <w:t xml:space="preserve">УДО ДШИ </w:t>
      </w:r>
      <w:r w:rsidR="00A96414">
        <w:rPr>
          <w:sz w:val="28"/>
          <w:szCs w:val="28"/>
        </w:rPr>
        <w:t>р.</w:t>
      </w:r>
      <w:r>
        <w:rPr>
          <w:sz w:val="28"/>
          <w:szCs w:val="28"/>
        </w:rPr>
        <w:t>п.Каменоломни) проводилось в соответствии с Законом Российской Федерации от 29.12.2012 N 273-ФЗ "Об образовании в Российской Федерации", Приказом Министерства образования и науки Российской Федерации (</w:t>
      </w:r>
      <w:proofErr w:type="spellStart"/>
      <w:r>
        <w:rPr>
          <w:sz w:val="28"/>
          <w:szCs w:val="28"/>
        </w:rPr>
        <w:t>Минобрнауки</w:t>
      </w:r>
      <w:proofErr w:type="spellEnd"/>
      <w:r>
        <w:rPr>
          <w:sz w:val="28"/>
          <w:szCs w:val="28"/>
        </w:rPr>
        <w:t xml:space="preserve"> России) от 14 июня 2013 г. N 462 "Об утверждении Порядка проведения самообследования образовательной организацией", внутренними локальными актами М</w:t>
      </w:r>
      <w:r w:rsidR="00A96414">
        <w:rPr>
          <w:sz w:val="28"/>
          <w:szCs w:val="28"/>
        </w:rPr>
        <w:t>Б</w:t>
      </w:r>
      <w:r>
        <w:rPr>
          <w:sz w:val="28"/>
          <w:szCs w:val="28"/>
        </w:rPr>
        <w:t xml:space="preserve">УДО ДШИ </w:t>
      </w:r>
      <w:r w:rsidR="00A96414">
        <w:rPr>
          <w:sz w:val="28"/>
          <w:szCs w:val="28"/>
        </w:rPr>
        <w:t>р.</w:t>
      </w:r>
      <w:r>
        <w:rPr>
          <w:sz w:val="28"/>
          <w:szCs w:val="28"/>
        </w:rPr>
        <w:t>п.</w:t>
      </w:r>
      <w:proofErr w:type="gramEnd"/>
      <w:r w:rsidR="008F0501">
        <w:rPr>
          <w:sz w:val="28"/>
          <w:szCs w:val="28"/>
        </w:rPr>
        <w:t xml:space="preserve"> </w:t>
      </w:r>
      <w:r>
        <w:rPr>
          <w:sz w:val="28"/>
          <w:szCs w:val="28"/>
        </w:rPr>
        <w:t>Каменоломни.</w:t>
      </w:r>
    </w:p>
    <w:p w:rsidR="000F7250" w:rsidRDefault="000F7250" w:rsidP="000F7250">
      <w:pPr>
        <w:pStyle w:val="a4"/>
        <w:spacing w:before="0" w:beforeAutospacing="0" w:after="0" w:afterAutospacing="0" w:line="276" w:lineRule="auto"/>
        <w:ind w:firstLine="720"/>
        <w:jc w:val="both"/>
        <w:rPr>
          <w:b/>
          <w:sz w:val="28"/>
          <w:szCs w:val="28"/>
        </w:rPr>
      </w:pPr>
      <w:r>
        <w:rPr>
          <w:sz w:val="28"/>
          <w:szCs w:val="28"/>
        </w:rPr>
        <w:t>Отчет составлен по материалам самообследования деятельности М</w:t>
      </w:r>
      <w:r w:rsidR="00A96414">
        <w:rPr>
          <w:sz w:val="28"/>
          <w:szCs w:val="28"/>
        </w:rPr>
        <w:t>Б</w:t>
      </w:r>
      <w:r>
        <w:rPr>
          <w:sz w:val="28"/>
          <w:szCs w:val="28"/>
        </w:rPr>
        <w:t>УДО ДШИ</w:t>
      </w:r>
      <w:r w:rsidR="000F0AC8">
        <w:rPr>
          <w:sz w:val="28"/>
          <w:szCs w:val="28"/>
        </w:rPr>
        <w:t xml:space="preserve"> р.</w:t>
      </w:r>
      <w:r>
        <w:rPr>
          <w:sz w:val="28"/>
          <w:szCs w:val="28"/>
        </w:rPr>
        <w:t>п.</w:t>
      </w:r>
      <w:r w:rsidR="008F0501">
        <w:rPr>
          <w:sz w:val="28"/>
          <w:szCs w:val="28"/>
        </w:rPr>
        <w:t xml:space="preserve"> </w:t>
      </w:r>
      <w:r>
        <w:rPr>
          <w:sz w:val="28"/>
          <w:szCs w:val="28"/>
        </w:rPr>
        <w:t>Каменоломни за 201</w:t>
      </w:r>
      <w:r w:rsidR="005B55BF">
        <w:rPr>
          <w:sz w:val="28"/>
          <w:szCs w:val="28"/>
        </w:rPr>
        <w:t>8</w:t>
      </w:r>
      <w:r>
        <w:rPr>
          <w:sz w:val="28"/>
          <w:szCs w:val="28"/>
        </w:rPr>
        <w:t>г</w:t>
      </w:r>
      <w:r>
        <w:rPr>
          <w:b/>
          <w:sz w:val="28"/>
          <w:szCs w:val="28"/>
        </w:rPr>
        <w:t xml:space="preserve">. </w:t>
      </w:r>
    </w:p>
    <w:p w:rsidR="000F7250" w:rsidRDefault="000F7250" w:rsidP="000F7250">
      <w:pPr>
        <w:pStyle w:val="a4"/>
        <w:spacing w:before="0" w:beforeAutospacing="0" w:after="0" w:afterAutospacing="0" w:line="276" w:lineRule="auto"/>
        <w:ind w:firstLine="720"/>
        <w:jc w:val="both"/>
        <w:rPr>
          <w:sz w:val="28"/>
          <w:szCs w:val="28"/>
        </w:rPr>
      </w:pPr>
      <w:r>
        <w:rPr>
          <w:sz w:val="28"/>
          <w:szCs w:val="28"/>
        </w:rPr>
        <w:t>Целями проведения самообследования являются обеспечение доступности и открытости информации о деятельности</w:t>
      </w:r>
      <w:r>
        <w:rPr>
          <w:b/>
          <w:sz w:val="28"/>
          <w:szCs w:val="28"/>
        </w:rPr>
        <w:t xml:space="preserve"> </w:t>
      </w:r>
      <w:r>
        <w:rPr>
          <w:sz w:val="28"/>
          <w:szCs w:val="28"/>
        </w:rPr>
        <w:t>М</w:t>
      </w:r>
      <w:r w:rsidR="000F0AC8">
        <w:rPr>
          <w:sz w:val="28"/>
          <w:szCs w:val="28"/>
        </w:rPr>
        <w:t>Б</w:t>
      </w:r>
      <w:r>
        <w:rPr>
          <w:sz w:val="28"/>
          <w:szCs w:val="28"/>
        </w:rPr>
        <w:t xml:space="preserve">УДО ДШИ </w:t>
      </w:r>
      <w:r w:rsidR="000F0AC8">
        <w:rPr>
          <w:sz w:val="28"/>
          <w:szCs w:val="28"/>
        </w:rPr>
        <w:t>р.</w:t>
      </w:r>
      <w:r>
        <w:rPr>
          <w:sz w:val="28"/>
          <w:szCs w:val="28"/>
        </w:rPr>
        <w:t>п.</w:t>
      </w:r>
      <w:r w:rsidR="008F0501">
        <w:rPr>
          <w:sz w:val="28"/>
          <w:szCs w:val="28"/>
        </w:rPr>
        <w:t xml:space="preserve"> </w:t>
      </w:r>
      <w:r>
        <w:rPr>
          <w:sz w:val="28"/>
          <w:szCs w:val="28"/>
        </w:rPr>
        <w:t>Каменоломни, а также подготовка отчёта о результатах самообследования.</w:t>
      </w:r>
    </w:p>
    <w:p w:rsidR="000F7250" w:rsidRDefault="000F7250" w:rsidP="000F7250">
      <w:pPr>
        <w:pStyle w:val="a4"/>
        <w:spacing w:before="0" w:beforeAutospacing="0" w:after="0" w:afterAutospacing="0" w:line="276" w:lineRule="auto"/>
        <w:ind w:firstLine="720"/>
        <w:jc w:val="both"/>
        <w:rPr>
          <w:b/>
          <w:sz w:val="28"/>
          <w:szCs w:val="28"/>
        </w:rPr>
      </w:pPr>
      <w:r>
        <w:rPr>
          <w:sz w:val="28"/>
          <w:szCs w:val="28"/>
        </w:rPr>
        <w:t>Сроки, форма проведения самообследования, состав лиц, привлекаемых для его проведения, определяются М</w:t>
      </w:r>
      <w:r w:rsidR="000F0AC8">
        <w:rPr>
          <w:sz w:val="28"/>
          <w:szCs w:val="28"/>
        </w:rPr>
        <w:t>Б</w:t>
      </w:r>
      <w:r>
        <w:rPr>
          <w:sz w:val="28"/>
          <w:szCs w:val="28"/>
        </w:rPr>
        <w:t xml:space="preserve">УДО ДШИ </w:t>
      </w:r>
      <w:r w:rsidR="000F0AC8">
        <w:rPr>
          <w:sz w:val="28"/>
          <w:szCs w:val="28"/>
        </w:rPr>
        <w:t>р.</w:t>
      </w:r>
      <w:r>
        <w:rPr>
          <w:sz w:val="28"/>
          <w:szCs w:val="28"/>
        </w:rPr>
        <w:t>п.</w:t>
      </w:r>
      <w:r w:rsidR="008F0501">
        <w:rPr>
          <w:sz w:val="28"/>
          <w:szCs w:val="28"/>
        </w:rPr>
        <w:t xml:space="preserve"> </w:t>
      </w:r>
      <w:r>
        <w:rPr>
          <w:sz w:val="28"/>
          <w:szCs w:val="28"/>
        </w:rPr>
        <w:t>Каменоломни самостоятельно.</w:t>
      </w:r>
    </w:p>
    <w:p w:rsidR="000F7250" w:rsidRDefault="000F7250" w:rsidP="000F7250">
      <w:pPr>
        <w:pStyle w:val="a4"/>
        <w:spacing w:before="0" w:beforeAutospacing="0" w:after="0" w:afterAutospacing="0" w:line="276" w:lineRule="auto"/>
        <w:ind w:firstLine="720"/>
        <w:jc w:val="both"/>
        <w:rPr>
          <w:sz w:val="28"/>
          <w:szCs w:val="28"/>
        </w:rPr>
      </w:pPr>
      <w:r>
        <w:rPr>
          <w:sz w:val="28"/>
          <w:szCs w:val="28"/>
        </w:rPr>
        <w:t>В процессе самообследования проводился анализ и оценка:</w:t>
      </w:r>
    </w:p>
    <w:p w:rsidR="000F7250" w:rsidRDefault="000F7250" w:rsidP="000F7250">
      <w:pPr>
        <w:pStyle w:val="a4"/>
        <w:numPr>
          <w:ilvl w:val="0"/>
          <w:numId w:val="2"/>
        </w:numPr>
        <w:tabs>
          <w:tab w:val="left" w:pos="993"/>
        </w:tabs>
        <w:spacing w:before="0" w:beforeAutospacing="0" w:after="0" w:afterAutospacing="0" w:line="276" w:lineRule="auto"/>
        <w:ind w:left="0" w:firstLine="709"/>
        <w:jc w:val="both"/>
        <w:rPr>
          <w:sz w:val="28"/>
          <w:szCs w:val="28"/>
        </w:rPr>
      </w:pPr>
      <w:r>
        <w:rPr>
          <w:sz w:val="28"/>
          <w:szCs w:val="28"/>
        </w:rPr>
        <w:t>организационно-правового обеспечения образовательной деятельности;</w:t>
      </w:r>
    </w:p>
    <w:p w:rsidR="000F7250" w:rsidRDefault="000F7250" w:rsidP="000F7250">
      <w:pPr>
        <w:pStyle w:val="a4"/>
        <w:numPr>
          <w:ilvl w:val="0"/>
          <w:numId w:val="4"/>
        </w:numPr>
        <w:tabs>
          <w:tab w:val="left" w:pos="993"/>
        </w:tabs>
        <w:spacing w:before="0" w:beforeAutospacing="0" w:after="0" w:afterAutospacing="0" w:line="276" w:lineRule="auto"/>
        <w:ind w:left="0" w:firstLine="709"/>
        <w:jc w:val="both"/>
        <w:rPr>
          <w:sz w:val="28"/>
          <w:szCs w:val="28"/>
        </w:rPr>
      </w:pPr>
      <w:r>
        <w:rPr>
          <w:sz w:val="28"/>
          <w:szCs w:val="28"/>
        </w:rPr>
        <w:t>структуры и системы управления;</w:t>
      </w:r>
    </w:p>
    <w:p w:rsidR="000F7250" w:rsidRDefault="000F7250" w:rsidP="000F7250">
      <w:pPr>
        <w:pStyle w:val="a4"/>
        <w:numPr>
          <w:ilvl w:val="0"/>
          <w:numId w:val="4"/>
        </w:numPr>
        <w:tabs>
          <w:tab w:val="left" w:pos="993"/>
        </w:tabs>
        <w:spacing w:before="0" w:beforeAutospacing="0" w:after="0" w:afterAutospacing="0" w:line="276" w:lineRule="auto"/>
        <w:ind w:left="0" w:firstLine="709"/>
        <w:jc w:val="both"/>
        <w:rPr>
          <w:sz w:val="28"/>
          <w:szCs w:val="28"/>
        </w:rPr>
      </w:pPr>
      <w:r>
        <w:rPr>
          <w:sz w:val="28"/>
          <w:szCs w:val="28"/>
        </w:rPr>
        <w:t>образовательной деятельности М</w:t>
      </w:r>
      <w:r w:rsidR="000F0AC8">
        <w:rPr>
          <w:sz w:val="28"/>
          <w:szCs w:val="28"/>
        </w:rPr>
        <w:t>Б</w:t>
      </w:r>
      <w:r>
        <w:rPr>
          <w:sz w:val="28"/>
          <w:szCs w:val="28"/>
        </w:rPr>
        <w:t xml:space="preserve">УДО ДШИ </w:t>
      </w:r>
      <w:r w:rsidR="000F0AC8">
        <w:rPr>
          <w:sz w:val="28"/>
          <w:szCs w:val="28"/>
        </w:rPr>
        <w:t>р.</w:t>
      </w:r>
      <w:r>
        <w:rPr>
          <w:sz w:val="28"/>
          <w:szCs w:val="28"/>
        </w:rPr>
        <w:t>п.</w:t>
      </w:r>
      <w:r w:rsidR="008F0501">
        <w:rPr>
          <w:sz w:val="28"/>
          <w:szCs w:val="28"/>
        </w:rPr>
        <w:t xml:space="preserve"> </w:t>
      </w:r>
      <w:r>
        <w:rPr>
          <w:sz w:val="28"/>
          <w:szCs w:val="28"/>
        </w:rPr>
        <w:t>Каменоломни в целом, функционирования внутренней системы оценки качества образования;</w:t>
      </w:r>
    </w:p>
    <w:p w:rsidR="000F7250" w:rsidRDefault="000F7250" w:rsidP="000F7250">
      <w:pPr>
        <w:pStyle w:val="a4"/>
        <w:numPr>
          <w:ilvl w:val="0"/>
          <w:numId w:val="4"/>
        </w:numPr>
        <w:tabs>
          <w:tab w:val="left" w:pos="993"/>
        </w:tabs>
        <w:spacing w:before="0" w:beforeAutospacing="0" w:after="0" w:afterAutospacing="0" w:line="276" w:lineRule="auto"/>
        <w:ind w:left="0" w:firstLine="709"/>
        <w:jc w:val="both"/>
        <w:rPr>
          <w:sz w:val="28"/>
          <w:szCs w:val="28"/>
        </w:rPr>
      </w:pPr>
      <w:r>
        <w:rPr>
          <w:sz w:val="28"/>
          <w:szCs w:val="28"/>
        </w:rPr>
        <w:t>содержания и качества подготовки обучающихся, востребованности выпускников;</w:t>
      </w:r>
    </w:p>
    <w:p w:rsidR="000F7250" w:rsidRDefault="000F7250" w:rsidP="000F7250">
      <w:pPr>
        <w:pStyle w:val="a4"/>
        <w:numPr>
          <w:ilvl w:val="0"/>
          <w:numId w:val="4"/>
        </w:numPr>
        <w:tabs>
          <w:tab w:val="left" w:pos="993"/>
        </w:tabs>
        <w:spacing w:before="0" w:beforeAutospacing="0" w:after="0" w:afterAutospacing="0" w:line="276" w:lineRule="auto"/>
        <w:ind w:left="0" w:firstLine="709"/>
        <w:jc w:val="both"/>
        <w:rPr>
          <w:sz w:val="28"/>
          <w:szCs w:val="28"/>
        </w:rPr>
      </w:pPr>
      <w:r>
        <w:rPr>
          <w:sz w:val="28"/>
          <w:szCs w:val="28"/>
        </w:rPr>
        <w:t>организации учебного процесса;</w:t>
      </w:r>
    </w:p>
    <w:p w:rsidR="000F7250" w:rsidRDefault="000F7250" w:rsidP="000F7250">
      <w:pPr>
        <w:pStyle w:val="a4"/>
        <w:numPr>
          <w:ilvl w:val="0"/>
          <w:numId w:val="4"/>
        </w:numPr>
        <w:tabs>
          <w:tab w:val="left" w:pos="993"/>
        </w:tabs>
        <w:spacing w:before="0" w:beforeAutospacing="0" w:after="0" w:afterAutospacing="0" w:line="276" w:lineRule="auto"/>
        <w:ind w:left="0" w:firstLine="709"/>
        <w:jc w:val="both"/>
        <w:rPr>
          <w:sz w:val="28"/>
          <w:szCs w:val="28"/>
        </w:rPr>
      </w:pPr>
      <w:r>
        <w:rPr>
          <w:sz w:val="28"/>
          <w:szCs w:val="28"/>
        </w:rPr>
        <w:t>концертной деятельности М</w:t>
      </w:r>
      <w:r w:rsidR="000F0AC8">
        <w:rPr>
          <w:sz w:val="28"/>
          <w:szCs w:val="28"/>
        </w:rPr>
        <w:t>Б</w:t>
      </w:r>
      <w:r>
        <w:rPr>
          <w:sz w:val="28"/>
          <w:szCs w:val="28"/>
        </w:rPr>
        <w:t xml:space="preserve">УДО ДШИ </w:t>
      </w:r>
      <w:r w:rsidR="000F0AC8">
        <w:rPr>
          <w:sz w:val="28"/>
          <w:szCs w:val="28"/>
        </w:rPr>
        <w:t>р.</w:t>
      </w:r>
      <w:r>
        <w:rPr>
          <w:sz w:val="28"/>
          <w:szCs w:val="28"/>
        </w:rPr>
        <w:t>п.</w:t>
      </w:r>
      <w:r w:rsidR="008F0501">
        <w:rPr>
          <w:sz w:val="28"/>
          <w:szCs w:val="28"/>
        </w:rPr>
        <w:t xml:space="preserve"> </w:t>
      </w:r>
      <w:r>
        <w:rPr>
          <w:sz w:val="28"/>
          <w:szCs w:val="28"/>
        </w:rPr>
        <w:t>Каменоломни;</w:t>
      </w:r>
    </w:p>
    <w:p w:rsidR="000F7250" w:rsidRDefault="000F7250" w:rsidP="000F7250">
      <w:pPr>
        <w:pStyle w:val="a4"/>
        <w:numPr>
          <w:ilvl w:val="0"/>
          <w:numId w:val="4"/>
        </w:numPr>
        <w:tabs>
          <w:tab w:val="left" w:pos="993"/>
        </w:tabs>
        <w:spacing w:before="0" w:beforeAutospacing="0" w:after="0" w:afterAutospacing="0" w:line="276" w:lineRule="auto"/>
        <w:ind w:left="0" w:firstLine="709"/>
        <w:jc w:val="both"/>
        <w:rPr>
          <w:sz w:val="28"/>
          <w:szCs w:val="28"/>
        </w:rPr>
      </w:pPr>
      <w:proofErr w:type="spellStart"/>
      <w:r>
        <w:rPr>
          <w:sz w:val="28"/>
          <w:szCs w:val="28"/>
        </w:rPr>
        <w:t>конкурсно</w:t>
      </w:r>
      <w:proofErr w:type="spellEnd"/>
      <w:r>
        <w:rPr>
          <w:sz w:val="28"/>
          <w:szCs w:val="28"/>
        </w:rPr>
        <w:t>-фестивальной деятельности М</w:t>
      </w:r>
      <w:r w:rsidR="000F0AC8">
        <w:rPr>
          <w:sz w:val="28"/>
          <w:szCs w:val="28"/>
        </w:rPr>
        <w:t>Б</w:t>
      </w:r>
      <w:r>
        <w:rPr>
          <w:sz w:val="28"/>
          <w:szCs w:val="28"/>
        </w:rPr>
        <w:t xml:space="preserve">УДО ДШИ </w:t>
      </w:r>
      <w:r w:rsidR="000F0AC8">
        <w:rPr>
          <w:sz w:val="28"/>
          <w:szCs w:val="28"/>
        </w:rPr>
        <w:t>р.</w:t>
      </w:r>
      <w:r>
        <w:rPr>
          <w:sz w:val="28"/>
          <w:szCs w:val="28"/>
        </w:rPr>
        <w:t>п.Каменоломни;</w:t>
      </w:r>
    </w:p>
    <w:p w:rsidR="000F7250" w:rsidRDefault="000F7250" w:rsidP="000F7250">
      <w:pPr>
        <w:pStyle w:val="a4"/>
        <w:numPr>
          <w:ilvl w:val="0"/>
          <w:numId w:val="4"/>
        </w:numPr>
        <w:tabs>
          <w:tab w:val="left" w:pos="993"/>
        </w:tabs>
        <w:spacing w:before="0" w:beforeAutospacing="0" w:after="0" w:afterAutospacing="0" w:line="276" w:lineRule="auto"/>
        <w:ind w:left="0" w:firstLine="709"/>
        <w:jc w:val="both"/>
        <w:rPr>
          <w:sz w:val="28"/>
          <w:szCs w:val="28"/>
        </w:rPr>
      </w:pPr>
      <w:r>
        <w:rPr>
          <w:sz w:val="28"/>
          <w:szCs w:val="28"/>
        </w:rPr>
        <w:t>методической работы М</w:t>
      </w:r>
      <w:r w:rsidR="000F0AC8">
        <w:rPr>
          <w:sz w:val="28"/>
          <w:szCs w:val="28"/>
        </w:rPr>
        <w:t>Б</w:t>
      </w:r>
      <w:r>
        <w:rPr>
          <w:sz w:val="28"/>
          <w:szCs w:val="28"/>
        </w:rPr>
        <w:t xml:space="preserve">УДО ДШИ </w:t>
      </w:r>
      <w:r w:rsidR="000F0AC8">
        <w:rPr>
          <w:sz w:val="28"/>
          <w:szCs w:val="28"/>
        </w:rPr>
        <w:t>р.</w:t>
      </w:r>
      <w:r>
        <w:rPr>
          <w:sz w:val="28"/>
          <w:szCs w:val="28"/>
        </w:rPr>
        <w:t>п.</w:t>
      </w:r>
      <w:r w:rsidR="008F0501">
        <w:rPr>
          <w:sz w:val="28"/>
          <w:szCs w:val="28"/>
        </w:rPr>
        <w:t xml:space="preserve"> </w:t>
      </w:r>
      <w:r>
        <w:rPr>
          <w:sz w:val="28"/>
          <w:szCs w:val="28"/>
        </w:rPr>
        <w:t>Каменоломни;</w:t>
      </w:r>
    </w:p>
    <w:p w:rsidR="000F7250" w:rsidRDefault="000F7250" w:rsidP="000F7250">
      <w:pPr>
        <w:pStyle w:val="a4"/>
        <w:numPr>
          <w:ilvl w:val="0"/>
          <w:numId w:val="4"/>
        </w:numPr>
        <w:tabs>
          <w:tab w:val="left" w:pos="993"/>
        </w:tabs>
        <w:spacing w:before="0" w:beforeAutospacing="0" w:after="0" w:afterAutospacing="0" w:line="276" w:lineRule="auto"/>
        <w:ind w:left="0" w:firstLine="709"/>
        <w:jc w:val="both"/>
        <w:rPr>
          <w:sz w:val="28"/>
          <w:szCs w:val="28"/>
        </w:rPr>
      </w:pPr>
      <w:r>
        <w:rPr>
          <w:sz w:val="28"/>
          <w:szCs w:val="28"/>
        </w:rPr>
        <w:t>кадрового обеспечения образовательного процесса по заявленным образовательным программам (качественный состав педагогических кадров);</w:t>
      </w:r>
    </w:p>
    <w:p w:rsidR="000F7250" w:rsidRDefault="000F7250" w:rsidP="000F7250">
      <w:pPr>
        <w:pStyle w:val="a4"/>
        <w:numPr>
          <w:ilvl w:val="0"/>
          <w:numId w:val="4"/>
        </w:numPr>
        <w:tabs>
          <w:tab w:val="left" w:pos="993"/>
        </w:tabs>
        <w:spacing w:before="0" w:beforeAutospacing="0" w:after="0" w:afterAutospacing="0" w:line="276" w:lineRule="auto"/>
        <w:ind w:left="0" w:firstLine="709"/>
        <w:jc w:val="both"/>
        <w:rPr>
          <w:sz w:val="28"/>
          <w:szCs w:val="28"/>
        </w:rPr>
      </w:pPr>
      <w:r>
        <w:rPr>
          <w:sz w:val="28"/>
          <w:szCs w:val="28"/>
        </w:rPr>
        <w:t>материально-технической базы М</w:t>
      </w:r>
      <w:r w:rsidR="000F0AC8">
        <w:rPr>
          <w:sz w:val="28"/>
          <w:szCs w:val="28"/>
        </w:rPr>
        <w:t>Б</w:t>
      </w:r>
      <w:r>
        <w:rPr>
          <w:sz w:val="28"/>
          <w:szCs w:val="28"/>
        </w:rPr>
        <w:t xml:space="preserve">УДО ДШИ </w:t>
      </w:r>
      <w:r w:rsidR="000F0AC8">
        <w:rPr>
          <w:sz w:val="28"/>
          <w:szCs w:val="28"/>
        </w:rPr>
        <w:t>р.</w:t>
      </w:r>
      <w:r>
        <w:rPr>
          <w:sz w:val="28"/>
          <w:szCs w:val="28"/>
        </w:rPr>
        <w:t>п.Каменоломни (обеспеченность образовательного процесса необходимым оборудованием).</w:t>
      </w:r>
    </w:p>
    <w:p w:rsidR="000F7250" w:rsidRDefault="000F7250" w:rsidP="000F7250"/>
    <w:p w:rsidR="000F7250" w:rsidRDefault="000F7250" w:rsidP="000F7250">
      <w:pPr>
        <w:pStyle w:val="2"/>
        <w:jc w:val="center"/>
        <w:rPr>
          <w:b/>
          <w:szCs w:val="28"/>
        </w:rPr>
      </w:pPr>
      <w:r>
        <w:rPr>
          <w:b/>
          <w:szCs w:val="28"/>
        </w:rPr>
        <w:lastRenderedPageBreak/>
        <w:t>ОБЩИЕ СВЕДЕНИЯ</w:t>
      </w:r>
    </w:p>
    <w:p w:rsidR="000F7250" w:rsidRDefault="000F7250" w:rsidP="000F7250">
      <w:pPr>
        <w:pStyle w:val="2"/>
        <w:jc w:val="center"/>
        <w:rPr>
          <w:b/>
          <w:szCs w:val="28"/>
        </w:rPr>
      </w:pPr>
      <w:r>
        <w:rPr>
          <w:b/>
          <w:szCs w:val="28"/>
        </w:rPr>
        <w:t>ОБ ОБРАЗОВАТЕЛЬНОМ УЧРЕЖДЕНИИ</w:t>
      </w:r>
    </w:p>
    <w:p w:rsidR="000F7250" w:rsidRDefault="000F7250" w:rsidP="000F7250">
      <w:pPr>
        <w:rPr>
          <w:sz w:val="28"/>
          <w:szCs w:val="28"/>
        </w:rPr>
      </w:pPr>
    </w:p>
    <w:tbl>
      <w:tblPr>
        <w:tblW w:w="5000" w:type="pct"/>
        <w:tblLook w:val="01E0" w:firstRow="1" w:lastRow="1" w:firstColumn="1" w:lastColumn="1" w:noHBand="0" w:noVBand="0"/>
      </w:tblPr>
      <w:tblGrid>
        <w:gridCol w:w="9570"/>
      </w:tblGrid>
      <w:tr w:rsidR="000F7250" w:rsidTr="000F7250">
        <w:trPr>
          <w:trHeight w:val="330"/>
        </w:trPr>
        <w:tc>
          <w:tcPr>
            <w:tcW w:w="5000" w:type="pct"/>
            <w:hideMark/>
          </w:tcPr>
          <w:p w:rsidR="000F7250" w:rsidRDefault="000F7250" w:rsidP="000F0AC8">
            <w:pPr>
              <w:jc w:val="both"/>
              <w:rPr>
                <w:sz w:val="28"/>
                <w:szCs w:val="28"/>
              </w:rPr>
            </w:pPr>
            <w:r>
              <w:rPr>
                <w:b/>
                <w:sz w:val="28"/>
                <w:szCs w:val="28"/>
              </w:rPr>
              <w:t>Полное наименование образовательного учреждения в соответствии с Уставом</w:t>
            </w:r>
            <w:r>
              <w:rPr>
                <w:sz w:val="28"/>
                <w:szCs w:val="28"/>
              </w:rPr>
              <w:t xml:space="preserve"> - </w:t>
            </w:r>
            <w:r w:rsidR="000F0AC8">
              <w:rPr>
                <w:sz w:val="28"/>
                <w:szCs w:val="28"/>
              </w:rPr>
              <w:t>м</w:t>
            </w:r>
            <w:r>
              <w:rPr>
                <w:sz w:val="28"/>
                <w:szCs w:val="28"/>
              </w:rPr>
              <w:t xml:space="preserve">униципальное </w:t>
            </w:r>
            <w:r w:rsidR="000F0AC8">
              <w:rPr>
                <w:sz w:val="28"/>
                <w:szCs w:val="28"/>
              </w:rPr>
              <w:t>бюджетное</w:t>
            </w:r>
            <w:r>
              <w:rPr>
                <w:sz w:val="28"/>
                <w:szCs w:val="28"/>
              </w:rPr>
              <w:t xml:space="preserve"> учреждение дополнительного образования </w:t>
            </w:r>
            <w:r w:rsidR="000F0AC8">
              <w:rPr>
                <w:sz w:val="28"/>
                <w:szCs w:val="28"/>
              </w:rPr>
              <w:t>д</w:t>
            </w:r>
            <w:r>
              <w:rPr>
                <w:sz w:val="28"/>
                <w:szCs w:val="28"/>
              </w:rPr>
              <w:t xml:space="preserve">етская школа искусств </w:t>
            </w:r>
            <w:r w:rsidR="000F0AC8">
              <w:rPr>
                <w:sz w:val="28"/>
                <w:szCs w:val="28"/>
              </w:rPr>
              <w:t>р.</w:t>
            </w:r>
            <w:r>
              <w:rPr>
                <w:sz w:val="28"/>
                <w:szCs w:val="28"/>
              </w:rPr>
              <w:t>п.</w:t>
            </w:r>
            <w:r w:rsidR="008F0501">
              <w:rPr>
                <w:sz w:val="28"/>
                <w:szCs w:val="28"/>
              </w:rPr>
              <w:t xml:space="preserve"> </w:t>
            </w:r>
            <w:r>
              <w:rPr>
                <w:sz w:val="28"/>
                <w:szCs w:val="28"/>
              </w:rPr>
              <w:t>Каменоломни Октябрьского района Ростовской области</w:t>
            </w:r>
          </w:p>
        </w:tc>
      </w:tr>
      <w:tr w:rsidR="000F7250" w:rsidTr="000F7250">
        <w:trPr>
          <w:trHeight w:val="330"/>
        </w:trPr>
        <w:tc>
          <w:tcPr>
            <w:tcW w:w="5000" w:type="pct"/>
            <w:hideMark/>
          </w:tcPr>
          <w:p w:rsidR="000F7250" w:rsidRDefault="000F7250">
            <w:pPr>
              <w:pStyle w:val="2"/>
              <w:ind w:right="-381"/>
              <w:jc w:val="left"/>
              <w:rPr>
                <w:szCs w:val="28"/>
              </w:rPr>
            </w:pPr>
            <w:r>
              <w:rPr>
                <w:b/>
                <w:szCs w:val="28"/>
              </w:rPr>
              <w:t>Тип</w:t>
            </w:r>
            <w:r>
              <w:rPr>
                <w:szCs w:val="28"/>
              </w:rPr>
              <w:t xml:space="preserve"> муниципальное учреждение бюджетного типа</w:t>
            </w:r>
          </w:p>
        </w:tc>
      </w:tr>
      <w:tr w:rsidR="000F7250" w:rsidTr="000F7250">
        <w:trPr>
          <w:trHeight w:val="330"/>
        </w:trPr>
        <w:tc>
          <w:tcPr>
            <w:tcW w:w="5000" w:type="pct"/>
            <w:hideMark/>
          </w:tcPr>
          <w:p w:rsidR="000F7250" w:rsidRDefault="000F7250">
            <w:pPr>
              <w:pStyle w:val="2"/>
              <w:ind w:right="-381"/>
              <w:jc w:val="left"/>
              <w:rPr>
                <w:b/>
                <w:szCs w:val="28"/>
              </w:rPr>
            </w:pPr>
            <w:r>
              <w:rPr>
                <w:b/>
                <w:szCs w:val="28"/>
              </w:rPr>
              <w:t xml:space="preserve">Вид </w:t>
            </w:r>
            <w:r>
              <w:rPr>
                <w:szCs w:val="28"/>
              </w:rPr>
              <w:t>детская школа искусств</w:t>
            </w:r>
          </w:p>
        </w:tc>
      </w:tr>
      <w:tr w:rsidR="000F7250" w:rsidTr="000F7250">
        <w:trPr>
          <w:trHeight w:val="349"/>
        </w:trPr>
        <w:tc>
          <w:tcPr>
            <w:tcW w:w="5000" w:type="pct"/>
            <w:hideMark/>
          </w:tcPr>
          <w:p w:rsidR="000F7250" w:rsidRDefault="000F7250">
            <w:pPr>
              <w:pStyle w:val="2"/>
              <w:ind w:right="-381"/>
              <w:jc w:val="left"/>
              <w:rPr>
                <w:b/>
                <w:szCs w:val="28"/>
              </w:rPr>
            </w:pPr>
            <w:r>
              <w:rPr>
                <w:b/>
                <w:szCs w:val="28"/>
              </w:rPr>
              <w:t>Организационно-правовая форма</w:t>
            </w:r>
            <w:r>
              <w:rPr>
                <w:szCs w:val="28"/>
              </w:rPr>
              <w:t xml:space="preserve"> учреждение</w:t>
            </w:r>
          </w:p>
        </w:tc>
      </w:tr>
    </w:tbl>
    <w:p w:rsidR="000F7250" w:rsidRDefault="000F7250" w:rsidP="000F7250">
      <w:pPr>
        <w:ind w:left="360"/>
        <w:rPr>
          <w:sz w:val="28"/>
          <w:szCs w:val="28"/>
        </w:rPr>
      </w:pPr>
    </w:p>
    <w:p w:rsidR="000F7250" w:rsidRDefault="000F7250" w:rsidP="000F7250">
      <w:pPr>
        <w:rPr>
          <w:sz w:val="28"/>
          <w:szCs w:val="28"/>
        </w:rPr>
      </w:pPr>
      <w:r>
        <w:rPr>
          <w:b/>
          <w:sz w:val="28"/>
          <w:szCs w:val="28"/>
        </w:rPr>
        <w:t>Наименование филиалов:</w:t>
      </w:r>
      <w:r>
        <w:rPr>
          <w:sz w:val="28"/>
          <w:szCs w:val="28"/>
        </w:rPr>
        <w:t xml:space="preserve"> нет</w:t>
      </w:r>
    </w:p>
    <w:p w:rsidR="000F7250" w:rsidRDefault="000F7250" w:rsidP="000F7250">
      <w:pPr>
        <w:rPr>
          <w:b/>
          <w:sz w:val="28"/>
          <w:szCs w:val="28"/>
        </w:rPr>
      </w:pPr>
    </w:p>
    <w:p w:rsidR="000F7250" w:rsidRDefault="000F7250" w:rsidP="000F7250">
      <w:pPr>
        <w:rPr>
          <w:b/>
          <w:sz w:val="28"/>
          <w:szCs w:val="28"/>
        </w:rPr>
      </w:pPr>
      <w:r>
        <w:rPr>
          <w:b/>
          <w:sz w:val="28"/>
          <w:szCs w:val="28"/>
        </w:rPr>
        <w:t>Юридический адрес:</w:t>
      </w:r>
    </w:p>
    <w:tbl>
      <w:tblPr>
        <w:tblW w:w="5000" w:type="pct"/>
        <w:tblLook w:val="01E0" w:firstRow="1" w:lastRow="1" w:firstColumn="1" w:lastColumn="1" w:noHBand="0" w:noVBand="0"/>
      </w:tblPr>
      <w:tblGrid>
        <w:gridCol w:w="9570"/>
      </w:tblGrid>
      <w:tr w:rsidR="000F7250" w:rsidTr="000F7250">
        <w:tc>
          <w:tcPr>
            <w:tcW w:w="5000" w:type="pct"/>
            <w:hideMark/>
          </w:tcPr>
          <w:p w:rsidR="000F7250" w:rsidRDefault="000F7250">
            <w:pPr>
              <w:tabs>
                <w:tab w:val="left" w:pos="1620"/>
              </w:tabs>
              <w:rPr>
                <w:sz w:val="28"/>
                <w:szCs w:val="28"/>
              </w:rPr>
            </w:pPr>
            <w:r>
              <w:rPr>
                <w:sz w:val="28"/>
                <w:szCs w:val="28"/>
              </w:rPr>
              <w:t>346480, РФ, Ростовская область, Октябрьский район, п.Каменоломни улица 40 лет Октября,49/7</w:t>
            </w:r>
          </w:p>
        </w:tc>
      </w:tr>
    </w:tbl>
    <w:p w:rsidR="000F7250" w:rsidRDefault="000F7250" w:rsidP="000F7250">
      <w:pPr>
        <w:rPr>
          <w:b/>
          <w:sz w:val="28"/>
          <w:szCs w:val="28"/>
        </w:rPr>
      </w:pPr>
    </w:p>
    <w:p w:rsidR="000F7250" w:rsidRDefault="000F7250" w:rsidP="000F7250">
      <w:pPr>
        <w:rPr>
          <w:b/>
          <w:sz w:val="28"/>
          <w:szCs w:val="28"/>
        </w:rPr>
      </w:pPr>
      <w:r>
        <w:rPr>
          <w:b/>
          <w:sz w:val="28"/>
          <w:szCs w:val="28"/>
        </w:rPr>
        <w:t>Фактический адрес:</w:t>
      </w:r>
    </w:p>
    <w:tbl>
      <w:tblPr>
        <w:tblW w:w="5173" w:type="pct"/>
        <w:tblLook w:val="01E0" w:firstRow="1" w:lastRow="1" w:firstColumn="1" w:lastColumn="1" w:noHBand="0" w:noVBand="0"/>
      </w:tblPr>
      <w:tblGrid>
        <w:gridCol w:w="1616"/>
        <w:gridCol w:w="2136"/>
        <w:gridCol w:w="883"/>
        <w:gridCol w:w="1569"/>
        <w:gridCol w:w="991"/>
        <w:gridCol w:w="2706"/>
      </w:tblGrid>
      <w:tr w:rsidR="000F7250" w:rsidTr="000F7250">
        <w:trPr>
          <w:trHeight w:val="779"/>
        </w:trPr>
        <w:tc>
          <w:tcPr>
            <w:tcW w:w="5000" w:type="pct"/>
            <w:gridSpan w:val="6"/>
            <w:hideMark/>
          </w:tcPr>
          <w:p w:rsidR="000F7250" w:rsidRDefault="000F7250">
            <w:pPr>
              <w:tabs>
                <w:tab w:val="left" w:pos="1620"/>
              </w:tabs>
              <w:rPr>
                <w:sz w:val="28"/>
                <w:szCs w:val="28"/>
              </w:rPr>
            </w:pPr>
            <w:r>
              <w:rPr>
                <w:sz w:val="28"/>
                <w:szCs w:val="28"/>
              </w:rPr>
              <w:t>346480, РФ, Ростовская область, Октябрьский район, п.Каменоломни улица 40 лет Октября,49/7</w:t>
            </w:r>
          </w:p>
        </w:tc>
      </w:tr>
      <w:tr w:rsidR="000F7250" w:rsidTr="000F7250">
        <w:tc>
          <w:tcPr>
            <w:tcW w:w="764" w:type="pct"/>
            <w:hideMark/>
          </w:tcPr>
          <w:p w:rsidR="000F7250" w:rsidRDefault="000F7250">
            <w:pPr>
              <w:jc w:val="both"/>
              <w:rPr>
                <w:b/>
                <w:sz w:val="28"/>
                <w:szCs w:val="28"/>
              </w:rPr>
            </w:pPr>
            <w:r>
              <w:rPr>
                <w:b/>
                <w:sz w:val="28"/>
                <w:szCs w:val="28"/>
              </w:rPr>
              <w:t>Телефоны:</w:t>
            </w:r>
          </w:p>
        </w:tc>
        <w:tc>
          <w:tcPr>
            <w:tcW w:w="1107" w:type="pct"/>
            <w:hideMark/>
          </w:tcPr>
          <w:p w:rsidR="000F7250" w:rsidRDefault="000F7250">
            <w:pPr>
              <w:jc w:val="both"/>
              <w:rPr>
                <w:sz w:val="28"/>
                <w:szCs w:val="28"/>
              </w:rPr>
            </w:pPr>
            <w:r>
              <w:rPr>
                <w:sz w:val="28"/>
                <w:szCs w:val="28"/>
              </w:rPr>
              <w:t>8 (86360) 2-38-83</w:t>
            </w:r>
          </w:p>
        </w:tc>
        <w:tc>
          <w:tcPr>
            <w:tcW w:w="415" w:type="pct"/>
            <w:hideMark/>
          </w:tcPr>
          <w:p w:rsidR="000F7250" w:rsidRDefault="000F7250">
            <w:pPr>
              <w:jc w:val="both"/>
              <w:rPr>
                <w:b/>
                <w:sz w:val="28"/>
                <w:szCs w:val="28"/>
              </w:rPr>
            </w:pPr>
            <w:r>
              <w:rPr>
                <w:b/>
                <w:sz w:val="28"/>
                <w:szCs w:val="28"/>
              </w:rPr>
              <w:t>Факс</w:t>
            </w:r>
          </w:p>
        </w:tc>
        <w:tc>
          <w:tcPr>
            <w:tcW w:w="820" w:type="pct"/>
            <w:hideMark/>
          </w:tcPr>
          <w:p w:rsidR="000F7250" w:rsidRDefault="000F7250">
            <w:pPr>
              <w:rPr>
                <w:sz w:val="28"/>
                <w:szCs w:val="28"/>
              </w:rPr>
            </w:pPr>
            <w:r>
              <w:rPr>
                <w:sz w:val="28"/>
                <w:szCs w:val="28"/>
              </w:rPr>
              <w:t>8 (86360) 2-38-83</w:t>
            </w:r>
          </w:p>
        </w:tc>
        <w:tc>
          <w:tcPr>
            <w:tcW w:w="528" w:type="pct"/>
            <w:hideMark/>
          </w:tcPr>
          <w:p w:rsidR="000F7250" w:rsidRDefault="000F7250">
            <w:pPr>
              <w:jc w:val="both"/>
              <w:rPr>
                <w:sz w:val="28"/>
                <w:szCs w:val="28"/>
              </w:rPr>
            </w:pPr>
            <w:r>
              <w:rPr>
                <w:sz w:val="28"/>
                <w:szCs w:val="28"/>
                <w:lang w:val="en-US"/>
              </w:rPr>
              <w:t>e-mail</w:t>
            </w:r>
          </w:p>
        </w:tc>
        <w:tc>
          <w:tcPr>
            <w:tcW w:w="1366" w:type="pct"/>
            <w:hideMark/>
          </w:tcPr>
          <w:p w:rsidR="000F7250" w:rsidRDefault="000F7250">
            <w:pPr>
              <w:jc w:val="both"/>
              <w:rPr>
                <w:sz w:val="28"/>
                <w:szCs w:val="28"/>
                <w:lang w:val="en-US"/>
              </w:rPr>
            </w:pPr>
            <w:r>
              <w:rPr>
                <w:sz w:val="28"/>
                <w:szCs w:val="28"/>
                <w:lang w:val="en-US"/>
              </w:rPr>
              <w:t>dhikam49@yandex.ru</w:t>
            </w:r>
          </w:p>
        </w:tc>
      </w:tr>
      <w:tr w:rsidR="000F7250" w:rsidTr="000F7250">
        <w:tc>
          <w:tcPr>
            <w:tcW w:w="764" w:type="pct"/>
            <w:hideMark/>
          </w:tcPr>
          <w:p w:rsidR="000F7250" w:rsidRDefault="000F7250">
            <w:pPr>
              <w:rPr>
                <w:b/>
                <w:sz w:val="28"/>
                <w:szCs w:val="28"/>
              </w:rPr>
            </w:pPr>
            <w:r>
              <w:rPr>
                <w:b/>
                <w:sz w:val="28"/>
                <w:szCs w:val="28"/>
              </w:rPr>
              <w:t>Сайт</w:t>
            </w:r>
          </w:p>
        </w:tc>
        <w:tc>
          <w:tcPr>
            <w:tcW w:w="1107" w:type="pct"/>
            <w:hideMark/>
          </w:tcPr>
          <w:p w:rsidR="000F7250" w:rsidRDefault="000F7250">
            <w:pPr>
              <w:rPr>
                <w:sz w:val="28"/>
                <w:szCs w:val="28"/>
                <w:lang w:val="en-US"/>
              </w:rPr>
            </w:pPr>
            <w:r>
              <w:rPr>
                <w:sz w:val="28"/>
                <w:szCs w:val="28"/>
                <w:lang w:val="en-US"/>
              </w:rPr>
              <w:t>http://dshi-kamni.ru/</w:t>
            </w:r>
          </w:p>
        </w:tc>
        <w:tc>
          <w:tcPr>
            <w:tcW w:w="415" w:type="pct"/>
          </w:tcPr>
          <w:p w:rsidR="000F7250" w:rsidRDefault="000F7250">
            <w:pPr>
              <w:rPr>
                <w:sz w:val="28"/>
                <w:szCs w:val="28"/>
              </w:rPr>
            </w:pPr>
          </w:p>
        </w:tc>
        <w:tc>
          <w:tcPr>
            <w:tcW w:w="820" w:type="pct"/>
          </w:tcPr>
          <w:p w:rsidR="000F7250" w:rsidRDefault="000F7250">
            <w:pPr>
              <w:rPr>
                <w:sz w:val="28"/>
                <w:szCs w:val="28"/>
              </w:rPr>
            </w:pPr>
          </w:p>
        </w:tc>
        <w:tc>
          <w:tcPr>
            <w:tcW w:w="528" w:type="pct"/>
          </w:tcPr>
          <w:p w:rsidR="000F7250" w:rsidRDefault="000F7250">
            <w:pPr>
              <w:rPr>
                <w:sz w:val="28"/>
                <w:szCs w:val="28"/>
                <w:lang w:val="en-US"/>
              </w:rPr>
            </w:pPr>
          </w:p>
        </w:tc>
        <w:tc>
          <w:tcPr>
            <w:tcW w:w="1366" w:type="pct"/>
          </w:tcPr>
          <w:p w:rsidR="000F7250" w:rsidRDefault="000F7250">
            <w:pPr>
              <w:pStyle w:val="ab"/>
              <w:jc w:val="left"/>
              <w:rPr>
                <w:rFonts w:ascii="Times New Roman" w:hAnsi="Times New Roman" w:cs="Times New Roman"/>
                <w:sz w:val="28"/>
                <w:szCs w:val="28"/>
                <w:u w:val="single"/>
                <w:lang w:val="en-US"/>
              </w:rPr>
            </w:pPr>
          </w:p>
        </w:tc>
      </w:tr>
    </w:tbl>
    <w:p w:rsidR="000F7250" w:rsidRDefault="000F7250" w:rsidP="000F7250">
      <w:pPr>
        <w:rPr>
          <w:b/>
          <w:sz w:val="28"/>
          <w:szCs w:val="28"/>
        </w:rPr>
      </w:pPr>
    </w:p>
    <w:p w:rsidR="000F7250" w:rsidRDefault="000F7250" w:rsidP="000F7250">
      <w:pPr>
        <w:rPr>
          <w:b/>
          <w:sz w:val="28"/>
          <w:szCs w:val="28"/>
        </w:rPr>
      </w:pPr>
      <w:r>
        <w:rPr>
          <w:b/>
          <w:sz w:val="28"/>
          <w:szCs w:val="28"/>
        </w:rPr>
        <w:t>Учредитель</w:t>
      </w:r>
      <w:r>
        <w:rPr>
          <w:sz w:val="28"/>
          <w:szCs w:val="28"/>
        </w:rPr>
        <w:t xml:space="preserve"> </w:t>
      </w:r>
      <w:r>
        <w:rPr>
          <w:b/>
          <w:sz w:val="28"/>
          <w:szCs w:val="28"/>
        </w:rPr>
        <w:t>(название организации, адрес, телефон)</w:t>
      </w:r>
    </w:p>
    <w:tbl>
      <w:tblPr>
        <w:tblW w:w="0" w:type="auto"/>
        <w:tblLook w:val="01E0" w:firstRow="1" w:lastRow="1" w:firstColumn="1" w:lastColumn="1" w:noHBand="0" w:noVBand="0"/>
      </w:tblPr>
      <w:tblGrid>
        <w:gridCol w:w="1616"/>
        <w:gridCol w:w="2436"/>
        <w:gridCol w:w="883"/>
        <w:gridCol w:w="1373"/>
        <w:gridCol w:w="2550"/>
        <w:gridCol w:w="712"/>
      </w:tblGrid>
      <w:tr w:rsidR="000F7250" w:rsidTr="000F7250">
        <w:tc>
          <w:tcPr>
            <w:tcW w:w="9571" w:type="dxa"/>
            <w:gridSpan w:val="6"/>
            <w:hideMark/>
          </w:tcPr>
          <w:p w:rsidR="000F7250" w:rsidRDefault="000F7250">
            <w:pPr>
              <w:jc w:val="both"/>
              <w:rPr>
                <w:sz w:val="28"/>
                <w:szCs w:val="28"/>
              </w:rPr>
            </w:pPr>
            <w:r>
              <w:rPr>
                <w:sz w:val="28"/>
                <w:szCs w:val="28"/>
              </w:rPr>
              <w:t>Отдел культуры, физической культуры, спорта и туризма Администрации Октябрьского района Ростовской области</w:t>
            </w:r>
          </w:p>
        </w:tc>
      </w:tr>
      <w:tr w:rsidR="000F7250" w:rsidTr="000F7250">
        <w:tc>
          <w:tcPr>
            <w:tcW w:w="9571" w:type="dxa"/>
            <w:gridSpan w:val="6"/>
            <w:hideMark/>
          </w:tcPr>
          <w:p w:rsidR="000F7250" w:rsidRDefault="000F7250">
            <w:pPr>
              <w:rPr>
                <w:color w:val="FF0000"/>
                <w:sz w:val="28"/>
                <w:szCs w:val="28"/>
              </w:rPr>
            </w:pPr>
            <w:r>
              <w:rPr>
                <w:sz w:val="28"/>
                <w:szCs w:val="28"/>
              </w:rPr>
              <w:t>346480, РФ Ростовская область, Октябрьский район, п.Каменоломни  улица Крупской, 39</w:t>
            </w:r>
          </w:p>
        </w:tc>
      </w:tr>
      <w:tr w:rsidR="000F7250" w:rsidTr="000F7250">
        <w:tc>
          <w:tcPr>
            <w:tcW w:w="9571" w:type="dxa"/>
            <w:gridSpan w:val="6"/>
          </w:tcPr>
          <w:p w:rsidR="000F7250" w:rsidRDefault="000F7250">
            <w:pPr>
              <w:rPr>
                <w:color w:val="FF0000"/>
                <w:sz w:val="28"/>
                <w:szCs w:val="28"/>
              </w:rPr>
            </w:pPr>
          </w:p>
        </w:tc>
      </w:tr>
      <w:tr w:rsidR="000F7250" w:rsidRPr="00A1299A" w:rsidTr="000F7250">
        <w:tc>
          <w:tcPr>
            <w:tcW w:w="1328" w:type="dxa"/>
            <w:hideMark/>
          </w:tcPr>
          <w:p w:rsidR="000F7250" w:rsidRDefault="000F7250">
            <w:pPr>
              <w:rPr>
                <w:b/>
                <w:sz w:val="28"/>
                <w:szCs w:val="28"/>
              </w:rPr>
            </w:pPr>
            <w:r>
              <w:rPr>
                <w:b/>
                <w:sz w:val="28"/>
                <w:szCs w:val="28"/>
              </w:rPr>
              <w:t>Телефоны:</w:t>
            </w:r>
          </w:p>
        </w:tc>
        <w:tc>
          <w:tcPr>
            <w:tcW w:w="2443" w:type="dxa"/>
            <w:hideMark/>
          </w:tcPr>
          <w:p w:rsidR="000F7250" w:rsidRDefault="000F7250">
            <w:pPr>
              <w:rPr>
                <w:sz w:val="28"/>
                <w:szCs w:val="28"/>
                <w:lang w:val="en-US"/>
              </w:rPr>
            </w:pPr>
            <w:r>
              <w:rPr>
                <w:sz w:val="28"/>
                <w:szCs w:val="28"/>
              </w:rPr>
              <w:t>8 (86360) 2-38-90</w:t>
            </w:r>
          </w:p>
        </w:tc>
        <w:tc>
          <w:tcPr>
            <w:tcW w:w="837" w:type="dxa"/>
            <w:hideMark/>
          </w:tcPr>
          <w:p w:rsidR="000F7250" w:rsidRDefault="000F7250">
            <w:pPr>
              <w:rPr>
                <w:b/>
                <w:sz w:val="28"/>
                <w:szCs w:val="28"/>
              </w:rPr>
            </w:pPr>
            <w:r>
              <w:rPr>
                <w:b/>
                <w:sz w:val="28"/>
                <w:szCs w:val="28"/>
              </w:rPr>
              <w:t>Факс</w:t>
            </w:r>
          </w:p>
        </w:tc>
        <w:tc>
          <w:tcPr>
            <w:tcW w:w="2083" w:type="dxa"/>
            <w:hideMark/>
          </w:tcPr>
          <w:p w:rsidR="000F7250" w:rsidRDefault="000F7250">
            <w:pPr>
              <w:rPr>
                <w:sz w:val="28"/>
                <w:szCs w:val="28"/>
              </w:rPr>
            </w:pPr>
            <w:r>
              <w:rPr>
                <w:sz w:val="28"/>
                <w:szCs w:val="28"/>
              </w:rPr>
              <w:t>8 (86360) 2-38-90</w:t>
            </w:r>
          </w:p>
        </w:tc>
        <w:tc>
          <w:tcPr>
            <w:tcW w:w="877" w:type="dxa"/>
            <w:hideMark/>
          </w:tcPr>
          <w:p w:rsidR="000F7250" w:rsidRDefault="000F7250">
            <w:pPr>
              <w:rPr>
                <w:sz w:val="28"/>
                <w:szCs w:val="28"/>
                <w:lang w:val="en-US"/>
              </w:rPr>
            </w:pPr>
            <w:r w:rsidRPr="008F0501">
              <w:rPr>
                <w:b/>
                <w:sz w:val="28"/>
                <w:szCs w:val="28"/>
                <w:lang w:val="en-US"/>
              </w:rPr>
              <w:t>e-mail</w:t>
            </w:r>
            <w:r>
              <w:rPr>
                <w:rFonts w:ascii="Arial" w:hAnsi="Arial" w:cs="Arial"/>
                <w:color w:val="A3A3A3"/>
                <w:sz w:val="20"/>
                <w:szCs w:val="20"/>
                <w:shd w:val="clear" w:color="auto" w:fill="FFFFFF"/>
                <w:lang w:val="en-US"/>
              </w:rPr>
              <w:t xml:space="preserve"> </w:t>
            </w:r>
            <w:r>
              <w:rPr>
                <w:sz w:val="28"/>
                <w:szCs w:val="28"/>
                <w:shd w:val="clear" w:color="auto" w:fill="FFFFFF"/>
                <w:lang w:val="en-US"/>
              </w:rPr>
              <w:t>kulturakam@mail.ru</w:t>
            </w:r>
          </w:p>
        </w:tc>
        <w:tc>
          <w:tcPr>
            <w:tcW w:w="2003" w:type="dxa"/>
          </w:tcPr>
          <w:p w:rsidR="000F7250" w:rsidRDefault="000F7250">
            <w:pPr>
              <w:rPr>
                <w:sz w:val="28"/>
                <w:szCs w:val="28"/>
                <w:lang w:val="en-US"/>
              </w:rPr>
            </w:pPr>
          </w:p>
        </w:tc>
      </w:tr>
      <w:tr w:rsidR="000F7250" w:rsidTr="008F0501">
        <w:trPr>
          <w:trHeight w:val="677"/>
        </w:trPr>
        <w:tc>
          <w:tcPr>
            <w:tcW w:w="1328" w:type="dxa"/>
            <w:hideMark/>
          </w:tcPr>
          <w:p w:rsidR="000F7250" w:rsidRDefault="000F7250">
            <w:pPr>
              <w:rPr>
                <w:b/>
                <w:sz w:val="28"/>
                <w:szCs w:val="28"/>
              </w:rPr>
            </w:pPr>
            <w:r>
              <w:rPr>
                <w:b/>
                <w:sz w:val="28"/>
                <w:szCs w:val="28"/>
              </w:rPr>
              <w:t>Сайт</w:t>
            </w:r>
          </w:p>
        </w:tc>
        <w:tc>
          <w:tcPr>
            <w:tcW w:w="2443" w:type="dxa"/>
            <w:hideMark/>
          </w:tcPr>
          <w:p w:rsidR="000F7250" w:rsidRDefault="000F7250">
            <w:pPr>
              <w:rPr>
                <w:sz w:val="28"/>
                <w:szCs w:val="28"/>
              </w:rPr>
            </w:pPr>
            <w:r>
              <w:rPr>
                <w:sz w:val="28"/>
                <w:szCs w:val="28"/>
              </w:rPr>
              <w:t>http://www.cultura-octob.ru/</w:t>
            </w:r>
          </w:p>
        </w:tc>
        <w:tc>
          <w:tcPr>
            <w:tcW w:w="837" w:type="dxa"/>
          </w:tcPr>
          <w:p w:rsidR="000F7250" w:rsidRDefault="000F7250">
            <w:pPr>
              <w:rPr>
                <w:color w:val="FF0000"/>
                <w:sz w:val="28"/>
                <w:szCs w:val="28"/>
              </w:rPr>
            </w:pPr>
          </w:p>
        </w:tc>
        <w:tc>
          <w:tcPr>
            <w:tcW w:w="2083" w:type="dxa"/>
          </w:tcPr>
          <w:p w:rsidR="000F7250" w:rsidRDefault="000F7250">
            <w:pPr>
              <w:rPr>
                <w:sz w:val="28"/>
                <w:szCs w:val="28"/>
              </w:rPr>
            </w:pPr>
          </w:p>
        </w:tc>
        <w:tc>
          <w:tcPr>
            <w:tcW w:w="877" w:type="dxa"/>
          </w:tcPr>
          <w:p w:rsidR="000F7250" w:rsidRDefault="000F7250">
            <w:pPr>
              <w:rPr>
                <w:sz w:val="28"/>
                <w:szCs w:val="28"/>
              </w:rPr>
            </w:pPr>
          </w:p>
        </w:tc>
        <w:tc>
          <w:tcPr>
            <w:tcW w:w="2003" w:type="dxa"/>
          </w:tcPr>
          <w:p w:rsidR="000F7250" w:rsidRDefault="000F7250">
            <w:pPr>
              <w:pStyle w:val="ab"/>
              <w:jc w:val="left"/>
              <w:rPr>
                <w:rFonts w:ascii="Times New Roman" w:hAnsi="Times New Roman" w:cs="Times New Roman"/>
                <w:sz w:val="28"/>
                <w:szCs w:val="28"/>
                <w:u w:val="single"/>
              </w:rPr>
            </w:pPr>
          </w:p>
        </w:tc>
      </w:tr>
    </w:tbl>
    <w:p w:rsidR="000F7250" w:rsidRDefault="000F7250" w:rsidP="000F7250">
      <w:pPr>
        <w:rPr>
          <w:b/>
          <w:sz w:val="28"/>
          <w:szCs w:val="28"/>
        </w:rPr>
      </w:pPr>
    </w:p>
    <w:p w:rsidR="000F7250" w:rsidRDefault="008F0501" w:rsidP="000F7250">
      <w:pPr>
        <w:rPr>
          <w:b/>
          <w:sz w:val="28"/>
          <w:szCs w:val="28"/>
        </w:rPr>
      </w:pPr>
      <w:r>
        <w:rPr>
          <w:b/>
          <w:sz w:val="28"/>
          <w:szCs w:val="28"/>
        </w:rPr>
        <w:t>Д</w:t>
      </w:r>
      <w:r w:rsidR="000F7250">
        <w:rPr>
          <w:b/>
          <w:sz w:val="28"/>
          <w:szCs w:val="28"/>
        </w:rPr>
        <w:t>иректор образовательного учреждения (Ф.И.О. полностью)</w:t>
      </w:r>
    </w:p>
    <w:tbl>
      <w:tblPr>
        <w:tblW w:w="5000" w:type="pct"/>
        <w:tblLook w:val="01E0" w:firstRow="1" w:lastRow="1" w:firstColumn="1" w:lastColumn="1" w:noHBand="0" w:noVBand="0"/>
      </w:tblPr>
      <w:tblGrid>
        <w:gridCol w:w="9570"/>
      </w:tblGrid>
      <w:tr w:rsidR="000F7250" w:rsidTr="008F0501">
        <w:trPr>
          <w:trHeight w:val="483"/>
        </w:trPr>
        <w:tc>
          <w:tcPr>
            <w:tcW w:w="5000" w:type="pct"/>
            <w:hideMark/>
          </w:tcPr>
          <w:p w:rsidR="000F7250" w:rsidRDefault="008F0501" w:rsidP="008F0501">
            <w:pPr>
              <w:rPr>
                <w:sz w:val="28"/>
                <w:szCs w:val="28"/>
              </w:rPr>
            </w:pPr>
            <w:r>
              <w:rPr>
                <w:sz w:val="28"/>
                <w:szCs w:val="28"/>
              </w:rPr>
              <w:t xml:space="preserve">Одринская Елена Ивановна </w:t>
            </w:r>
          </w:p>
        </w:tc>
      </w:tr>
    </w:tbl>
    <w:p w:rsidR="000F7250" w:rsidRDefault="000F7250" w:rsidP="000F7250">
      <w:pPr>
        <w:rPr>
          <w:b/>
          <w:sz w:val="28"/>
          <w:szCs w:val="28"/>
        </w:rPr>
      </w:pPr>
    </w:p>
    <w:tbl>
      <w:tblPr>
        <w:tblW w:w="5000" w:type="pct"/>
        <w:tblLook w:val="01E0" w:firstRow="1" w:lastRow="1" w:firstColumn="1" w:lastColumn="1" w:noHBand="0" w:noVBand="0"/>
      </w:tblPr>
      <w:tblGrid>
        <w:gridCol w:w="9570"/>
      </w:tblGrid>
      <w:tr w:rsidR="000F7250" w:rsidTr="000F7250">
        <w:tc>
          <w:tcPr>
            <w:tcW w:w="5000" w:type="pct"/>
            <w:hideMark/>
          </w:tcPr>
          <w:p w:rsidR="000F7250" w:rsidRDefault="000F7250">
            <w:pPr>
              <w:rPr>
                <w:b/>
                <w:sz w:val="28"/>
                <w:szCs w:val="28"/>
              </w:rPr>
            </w:pPr>
            <w:r>
              <w:rPr>
                <w:b/>
                <w:sz w:val="28"/>
                <w:szCs w:val="28"/>
              </w:rPr>
              <w:t>Заместитель директора по АХЧ (Ф.И.О. полностью)</w:t>
            </w:r>
          </w:p>
          <w:p w:rsidR="000F7250" w:rsidRDefault="008F0501">
            <w:pPr>
              <w:rPr>
                <w:sz w:val="28"/>
                <w:szCs w:val="28"/>
              </w:rPr>
            </w:pPr>
            <w:r>
              <w:rPr>
                <w:sz w:val="28"/>
                <w:szCs w:val="28"/>
              </w:rPr>
              <w:t>Сидоренко Елена Александровна</w:t>
            </w:r>
          </w:p>
          <w:p w:rsidR="008F0501" w:rsidRDefault="008F0501">
            <w:pPr>
              <w:rPr>
                <w:sz w:val="28"/>
                <w:szCs w:val="28"/>
              </w:rPr>
            </w:pPr>
          </w:p>
        </w:tc>
      </w:tr>
    </w:tbl>
    <w:p w:rsidR="000F7250" w:rsidRDefault="000F7250" w:rsidP="000F7250">
      <w:pPr>
        <w:widowControl w:val="0"/>
        <w:tabs>
          <w:tab w:val="left" w:pos="420"/>
        </w:tabs>
        <w:jc w:val="center"/>
        <w:rPr>
          <w:b/>
          <w:bCs/>
          <w:sz w:val="28"/>
          <w:szCs w:val="28"/>
        </w:rPr>
      </w:pPr>
    </w:p>
    <w:p w:rsidR="000F7250" w:rsidRDefault="000F7250" w:rsidP="000F7250">
      <w:pPr>
        <w:widowControl w:val="0"/>
        <w:tabs>
          <w:tab w:val="left" w:pos="420"/>
        </w:tabs>
        <w:ind w:left="1428"/>
        <w:jc w:val="center"/>
        <w:rPr>
          <w:b/>
          <w:bCs/>
          <w:sz w:val="28"/>
          <w:szCs w:val="28"/>
        </w:rPr>
      </w:pPr>
    </w:p>
    <w:p w:rsidR="000F7250" w:rsidRDefault="000F7250" w:rsidP="008F0501">
      <w:pPr>
        <w:widowControl w:val="0"/>
        <w:tabs>
          <w:tab w:val="left" w:pos="420"/>
        </w:tabs>
        <w:jc w:val="center"/>
        <w:rPr>
          <w:b/>
          <w:bCs/>
          <w:sz w:val="28"/>
          <w:szCs w:val="28"/>
        </w:rPr>
      </w:pPr>
      <w:r>
        <w:rPr>
          <w:b/>
          <w:bCs/>
          <w:sz w:val="28"/>
          <w:szCs w:val="28"/>
        </w:rPr>
        <w:lastRenderedPageBreak/>
        <w:t>ОРГАНИЗАЦИОННО-ПРАВОВОЕ ОБЕСПЕЧЕНИЕ ОБРАЗОВАТЕЛЬНОЙ ДЕЯТЕЛЬНОСТИ</w:t>
      </w:r>
    </w:p>
    <w:p w:rsidR="000F7250" w:rsidRDefault="000F7250" w:rsidP="000F7250">
      <w:pPr>
        <w:widowControl w:val="0"/>
        <w:tabs>
          <w:tab w:val="left" w:pos="420"/>
        </w:tabs>
        <w:ind w:left="1428"/>
        <w:rPr>
          <w:b/>
          <w:bCs/>
          <w:sz w:val="28"/>
          <w:szCs w:val="28"/>
        </w:rPr>
      </w:pPr>
    </w:p>
    <w:p w:rsidR="000F7250" w:rsidRDefault="000F7250" w:rsidP="000F7250">
      <w:pPr>
        <w:widowControl w:val="0"/>
        <w:ind w:firstLine="709"/>
        <w:jc w:val="both"/>
        <w:rPr>
          <w:sz w:val="28"/>
          <w:szCs w:val="28"/>
        </w:rPr>
      </w:pPr>
      <w:r>
        <w:rPr>
          <w:sz w:val="28"/>
          <w:szCs w:val="28"/>
        </w:rPr>
        <w:t xml:space="preserve">Муниципальное </w:t>
      </w:r>
      <w:r w:rsidR="00F2586B">
        <w:rPr>
          <w:sz w:val="28"/>
          <w:szCs w:val="28"/>
        </w:rPr>
        <w:t>бюджетное</w:t>
      </w:r>
      <w:r>
        <w:rPr>
          <w:sz w:val="28"/>
          <w:szCs w:val="28"/>
        </w:rPr>
        <w:t xml:space="preserve"> учреждение дополнительного образования </w:t>
      </w:r>
      <w:r w:rsidR="00F2586B">
        <w:rPr>
          <w:sz w:val="28"/>
          <w:szCs w:val="28"/>
        </w:rPr>
        <w:t>д</w:t>
      </w:r>
      <w:r>
        <w:rPr>
          <w:sz w:val="28"/>
          <w:szCs w:val="28"/>
        </w:rPr>
        <w:t xml:space="preserve">етская школа искусств </w:t>
      </w:r>
      <w:r w:rsidR="00F2586B">
        <w:rPr>
          <w:sz w:val="28"/>
          <w:szCs w:val="28"/>
        </w:rPr>
        <w:t>р.</w:t>
      </w:r>
      <w:r>
        <w:rPr>
          <w:sz w:val="28"/>
          <w:szCs w:val="28"/>
        </w:rPr>
        <w:t>п.</w:t>
      </w:r>
      <w:r w:rsidR="008F0501">
        <w:rPr>
          <w:sz w:val="28"/>
          <w:szCs w:val="28"/>
        </w:rPr>
        <w:t xml:space="preserve"> </w:t>
      </w:r>
      <w:r>
        <w:rPr>
          <w:sz w:val="28"/>
          <w:szCs w:val="28"/>
        </w:rPr>
        <w:t xml:space="preserve">Каменоломни, (далее - Школа) создано на основании </w:t>
      </w:r>
      <w:proofErr w:type="gramStart"/>
      <w:r>
        <w:rPr>
          <w:sz w:val="28"/>
          <w:szCs w:val="28"/>
        </w:rPr>
        <w:t>Решения Исполнительного комитета Октябрьского районного Совета депутатов трудящихся Ростовской области</w:t>
      </w:r>
      <w:proofErr w:type="gramEnd"/>
      <w:r>
        <w:rPr>
          <w:sz w:val="28"/>
          <w:szCs w:val="28"/>
        </w:rPr>
        <w:t xml:space="preserve"> № 239 от 18.07.1968г.</w:t>
      </w:r>
    </w:p>
    <w:p w:rsidR="000F7250" w:rsidRDefault="000F7250" w:rsidP="000F7250">
      <w:pPr>
        <w:widowControl w:val="0"/>
        <w:jc w:val="both"/>
        <w:rPr>
          <w:color w:val="000000"/>
          <w:sz w:val="28"/>
          <w:szCs w:val="28"/>
        </w:rPr>
      </w:pPr>
      <w:r>
        <w:rPr>
          <w:color w:val="000000"/>
          <w:sz w:val="28"/>
          <w:szCs w:val="28"/>
        </w:rPr>
        <w:t>Сведения о переименовании Школы:</w:t>
      </w:r>
    </w:p>
    <w:p w:rsidR="000F7250" w:rsidRDefault="000F7250" w:rsidP="000F7250">
      <w:pPr>
        <w:shd w:val="clear" w:color="auto" w:fill="FFFFFF"/>
        <w:spacing w:line="210" w:lineRule="atLeast"/>
        <w:jc w:val="both"/>
        <w:textAlignment w:val="baseline"/>
        <w:rPr>
          <w:bCs/>
          <w:iCs/>
          <w:sz w:val="28"/>
          <w:szCs w:val="28"/>
          <w:bdr w:val="none" w:sz="0" w:space="0" w:color="auto" w:frame="1"/>
        </w:rPr>
      </w:pPr>
      <w:r>
        <w:rPr>
          <w:bCs/>
          <w:iCs/>
          <w:sz w:val="28"/>
          <w:szCs w:val="28"/>
          <w:bdr w:val="none" w:sz="0" w:space="0" w:color="auto" w:frame="1"/>
        </w:rPr>
        <w:t>с 01.09.1995г. Детская музыкальная школа переименована в Детскую школу искусств (Постановление Главы Администрации Октябрьского района Ростовской области № 493 от 08.11.1995г.);</w:t>
      </w:r>
    </w:p>
    <w:p w:rsidR="000F7250" w:rsidRDefault="000F7250" w:rsidP="000F7250">
      <w:pPr>
        <w:shd w:val="clear" w:color="auto" w:fill="FFFFFF"/>
        <w:spacing w:line="210" w:lineRule="atLeast"/>
        <w:jc w:val="both"/>
        <w:textAlignment w:val="baseline"/>
        <w:rPr>
          <w:bCs/>
          <w:iCs/>
          <w:sz w:val="28"/>
          <w:szCs w:val="28"/>
          <w:bdr w:val="none" w:sz="0" w:space="0" w:color="auto" w:frame="1"/>
        </w:rPr>
      </w:pPr>
      <w:r>
        <w:rPr>
          <w:bCs/>
          <w:iCs/>
          <w:sz w:val="28"/>
          <w:szCs w:val="28"/>
          <w:bdr w:val="none" w:sz="0" w:space="0" w:color="auto" w:frame="1"/>
        </w:rPr>
        <w:t>с 25.04.2011</w:t>
      </w:r>
      <w:r w:rsidR="00F2586B">
        <w:rPr>
          <w:bCs/>
          <w:iCs/>
          <w:sz w:val="28"/>
          <w:szCs w:val="28"/>
          <w:bdr w:val="none" w:sz="0" w:space="0" w:color="auto" w:frame="1"/>
        </w:rPr>
        <w:t>г.</w:t>
      </w:r>
      <w:r>
        <w:rPr>
          <w:bCs/>
          <w:iCs/>
          <w:sz w:val="28"/>
          <w:szCs w:val="28"/>
          <w:bdr w:val="none" w:sz="0" w:space="0" w:color="auto" w:frame="1"/>
        </w:rPr>
        <w:t xml:space="preserve"> Муниципальное образовательное учреждение дополнительного образования детей Детская школа искусств п.Каменоломни Октябрьского района Ростовской области изменила название на Муниципальное образовательное учреждение дополнительного образования детей Детская школа искусств п.Каменоломни Октябрьского района Ростовской области (Постановление Муниципального образования «Октябрьский район» Администрация Октябрьского района №255 от 25.04.2011г.)</w:t>
      </w:r>
      <w:r w:rsidR="00F2586B">
        <w:rPr>
          <w:bCs/>
          <w:iCs/>
          <w:sz w:val="28"/>
          <w:szCs w:val="28"/>
          <w:bdr w:val="none" w:sz="0" w:space="0" w:color="auto" w:frame="1"/>
        </w:rPr>
        <w:t>;</w:t>
      </w:r>
    </w:p>
    <w:p w:rsidR="00F2586B" w:rsidRDefault="00F2586B" w:rsidP="000F7250">
      <w:pPr>
        <w:shd w:val="clear" w:color="auto" w:fill="FFFFFF"/>
        <w:spacing w:line="210" w:lineRule="atLeast"/>
        <w:jc w:val="both"/>
        <w:textAlignment w:val="baseline"/>
        <w:rPr>
          <w:sz w:val="28"/>
          <w:szCs w:val="28"/>
        </w:rPr>
      </w:pPr>
      <w:r>
        <w:rPr>
          <w:bCs/>
          <w:iCs/>
          <w:sz w:val="28"/>
          <w:szCs w:val="28"/>
          <w:bdr w:val="none" w:sz="0" w:space="0" w:color="auto" w:frame="1"/>
        </w:rPr>
        <w:t>с</w:t>
      </w:r>
      <w:r w:rsidR="00136149">
        <w:rPr>
          <w:bCs/>
          <w:iCs/>
          <w:sz w:val="28"/>
          <w:szCs w:val="28"/>
          <w:bdr w:val="none" w:sz="0" w:space="0" w:color="auto" w:frame="1"/>
        </w:rPr>
        <w:t xml:space="preserve"> 01.09.2015г.</w:t>
      </w:r>
      <w:r w:rsidR="00136149" w:rsidRPr="00136149">
        <w:rPr>
          <w:bCs/>
          <w:iCs/>
          <w:sz w:val="28"/>
          <w:szCs w:val="28"/>
          <w:bdr w:val="none" w:sz="0" w:space="0" w:color="auto" w:frame="1"/>
        </w:rPr>
        <w:t xml:space="preserve"> </w:t>
      </w:r>
      <w:r w:rsidR="002A29DD">
        <w:rPr>
          <w:bCs/>
          <w:iCs/>
          <w:sz w:val="28"/>
          <w:szCs w:val="28"/>
          <w:bdr w:val="none" w:sz="0" w:space="0" w:color="auto" w:frame="1"/>
        </w:rPr>
        <w:t>Муниципальное образовательное учреждение дополнительного образования детей Детская школа искусств п.</w:t>
      </w:r>
      <w:r w:rsidR="004C5BD1">
        <w:rPr>
          <w:bCs/>
          <w:iCs/>
          <w:sz w:val="28"/>
          <w:szCs w:val="28"/>
          <w:bdr w:val="none" w:sz="0" w:space="0" w:color="auto" w:frame="1"/>
        </w:rPr>
        <w:t xml:space="preserve"> </w:t>
      </w:r>
      <w:r w:rsidR="002A29DD">
        <w:rPr>
          <w:bCs/>
          <w:iCs/>
          <w:sz w:val="28"/>
          <w:szCs w:val="28"/>
          <w:bdr w:val="none" w:sz="0" w:space="0" w:color="auto" w:frame="1"/>
        </w:rPr>
        <w:t>Каменоломни Октябрьского района Ростовской области</w:t>
      </w:r>
      <w:r w:rsidR="002A29DD" w:rsidRPr="002A29DD">
        <w:rPr>
          <w:bCs/>
          <w:iCs/>
          <w:sz w:val="28"/>
          <w:szCs w:val="28"/>
          <w:bdr w:val="none" w:sz="0" w:space="0" w:color="auto" w:frame="1"/>
        </w:rPr>
        <w:t xml:space="preserve"> </w:t>
      </w:r>
      <w:r w:rsidR="002A29DD">
        <w:rPr>
          <w:bCs/>
          <w:iCs/>
          <w:sz w:val="28"/>
          <w:szCs w:val="28"/>
          <w:bdr w:val="none" w:sz="0" w:space="0" w:color="auto" w:frame="1"/>
        </w:rPr>
        <w:t>изменила название на муниципальное бюджетное учреждение дополнительного образования детская школа искусств</w:t>
      </w:r>
      <w:r w:rsidR="009C46E1">
        <w:rPr>
          <w:bCs/>
          <w:iCs/>
          <w:sz w:val="28"/>
          <w:szCs w:val="28"/>
          <w:bdr w:val="none" w:sz="0" w:space="0" w:color="auto" w:frame="1"/>
        </w:rPr>
        <w:t xml:space="preserve"> р.п.Каменоломни Октябрьского района Ростовской области (Приказ отдела культуры, физической культуры, спорта и туризма Администрации Октябрьского района № 73/1 от 01.09.2015г.).</w:t>
      </w:r>
    </w:p>
    <w:p w:rsidR="000F7250" w:rsidRDefault="000F7250" w:rsidP="000F7250">
      <w:pPr>
        <w:widowControl w:val="0"/>
        <w:ind w:firstLine="709"/>
        <w:jc w:val="both"/>
        <w:rPr>
          <w:noProof/>
          <w:sz w:val="28"/>
          <w:szCs w:val="28"/>
        </w:rPr>
      </w:pPr>
      <w:r>
        <w:rPr>
          <w:sz w:val="28"/>
          <w:szCs w:val="28"/>
        </w:rPr>
        <w:t xml:space="preserve">Школа является некоммерческой организацией, </w:t>
      </w:r>
      <w:r>
        <w:rPr>
          <w:noProof/>
          <w:sz w:val="28"/>
          <w:szCs w:val="28"/>
        </w:rPr>
        <w:t>созданной для оказания муниципальных услуг, в целях обеспечения реализации предусмотренных законодательством Российской Федерации полномочий в сфере образования в области культуры и финансируется из бюджета Октябрьского района.</w:t>
      </w:r>
    </w:p>
    <w:p w:rsidR="000F7250" w:rsidRDefault="000F7250" w:rsidP="000F7250">
      <w:pPr>
        <w:widowControl w:val="0"/>
        <w:ind w:firstLine="708"/>
        <w:jc w:val="both"/>
        <w:rPr>
          <w:sz w:val="28"/>
          <w:szCs w:val="28"/>
        </w:rPr>
      </w:pPr>
      <w:proofErr w:type="gramStart"/>
      <w:r>
        <w:rPr>
          <w:sz w:val="28"/>
          <w:szCs w:val="28"/>
        </w:rPr>
        <w:t>Школа в своей деятельности руководствуется Конституцией Российской Федерации,  Законом Российской Федерации "Об образовании в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Международными актами в области защиты прав ребенка, нормативными  правовыми актами Министерства образования и науки Российской Федерации, Типовым положением "Об образовательном учреждении дополнительного образования детей" и иными Законами и нормативными правовыми</w:t>
      </w:r>
      <w:proofErr w:type="gramEnd"/>
      <w:r>
        <w:rPr>
          <w:sz w:val="28"/>
          <w:szCs w:val="28"/>
        </w:rPr>
        <w:t xml:space="preserve"> актами Российской Федерации, Уставом М</w:t>
      </w:r>
      <w:r w:rsidR="00295BEE">
        <w:rPr>
          <w:sz w:val="28"/>
          <w:szCs w:val="28"/>
        </w:rPr>
        <w:t>Б</w:t>
      </w:r>
      <w:r>
        <w:rPr>
          <w:sz w:val="28"/>
          <w:szCs w:val="28"/>
        </w:rPr>
        <w:t xml:space="preserve">УДО ДШИ </w:t>
      </w:r>
      <w:r w:rsidR="00295BEE">
        <w:rPr>
          <w:sz w:val="28"/>
          <w:szCs w:val="28"/>
        </w:rPr>
        <w:t>р.</w:t>
      </w:r>
      <w:r>
        <w:rPr>
          <w:sz w:val="28"/>
          <w:szCs w:val="28"/>
        </w:rPr>
        <w:t>п.</w:t>
      </w:r>
      <w:r w:rsidR="008F0501">
        <w:rPr>
          <w:sz w:val="28"/>
          <w:szCs w:val="28"/>
        </w:rPr>
        <w:t xml:space="preserve"> </w:t>
      </w:r>
      <w:r>
        <w:rPr>
          <w:sz w:val="28"/>
          <w:szCs w:val="28"/>
        </w:rPr>
        <w:t>Каменоломни.</w:t>
      </w:r>
    </w:p>
    <w:p w:rsidR="000F7250" w:rsidRDefault="000F7250" w:rsidP="000F7250">
      <w:pPr>
        <w:widowControl w:val="0"/>
        <w:ind w:firstLine="708"/>
        <w:jc w:val="both"/>
        <w:rPr>
          <w:sz w:val="28"/>
          <w:szCs w:val="28"/>
        </w:rPr>
      </w:pPr>
      <w:r>
        <w:rPr>
          <w:sz w:val="28"/>
          <w:szCs w:val="28"/>
        </w:rPr>
        <w:t xml:space="preserve">Школа является юридическим лицом, имеет план финансово-хозяйственной деятельности, лицевые счета, право распоряжения средствами, полученными от приносящей доход деятельности, обособленное имущество на праве безвозмездного пользования, печать установленного образца, штампы, бланки со своим наименованием и другие реквизиты </w:t>
      </w:r>
      <w:r>
        <w:rPr>
          <w:sz w:val="28"/>
          <w:szCs w:val="28"/>
        </w:rPr>
        <w:lastRenderedPageBreak/>
        <w:t>юридического лица.</w:t>
      </w:r>
    </w:p>
    <w:p w:rsidR="000F7250" w:rsidRDefault="000F7250" w:rsidP="000F7250">
      <w:pPr>
        <w:widowControl w:val="0"/>
        <w:ind w:firstLine="708"/>
        <w:jc w:val="both"/>
        <w:rPr>
          <w:sz w:val="28"/>
          <w:szCs w:val="28"/>
        </w:rPr>
      </w:pPr>
      <w:r>
        <w:rPr>
          <w:sz w:val="28"/>
          <w:szCs w:val="28"/>
        </w:rPr>
        <w:t xml:space="preserve">Школа самостоятельно от своего имени заключает договоры, приобретает имущественные и личные неимущественные права и исполняет обязанности, является истцом и ответчиком в суде, арбитражном и третейском судах, совершает любые, не противоречащие законодательству и Уставу сделки. </w:t>
      </w:r>
    </w:p>
    <w:p w:rsidR="000F7250" w:rsidRDefault="000F7250" w:rsidP="000F7250">
      <w:pPr>
        <w:widowControl w:val="0"/>
        <w:ind w:firstLine="708"/>
        <w:jc w:val="both"/>
        <w:rPr>
          <w:sz w:val="28"/>
          <w:szCs w:val="28"/>
        </w:rPr>
      </w:pPr>
      <w:r>
        <w:rPr>
          <w:sz w:val="28"/>
          <w:szCs w:val="28"/>
        </w:rPr>
        <w:t xml:space="preserve">Право на ведение образовательной деятельности и льготы, предоставляемые законодательством Российской Федерации, возникают у Школы с момента выдачи ему лицензии. </w:t>
      </w:r>
    </w:p>
    <w:p w:rsidR="000F7250" w:rsidRDefault="000F7250" w:rsidP="000F7250">
      <w:pPr>
        <w:widowControl w:val="0"/>
        <w:ind w:firstLine="708"/>
        <w:jc w:val="both"/>
        <w:rPr>
          <w:sz w:val="28"/>
          <w:szCs w:val="28"/>
        </w:rPr>
      </w:pPr>
      <w:r>
        <w:rPr>
          <w:sz w:val="28"/>
          <w:szCs w:val="28"/>
        </w:rPr>
        <w:t>Школа обеспечивает доступ к информации о своей деятельности в порядке, установленном законодательством Российской Федерации и муниципальными правовыми актами Ростовской области.</w:t>
      </w:r>
    </w:p>
    <w:p w:rsidR="000F7250" w:rsidRDefault="000F7250" w:rsidP="000F7250">
      <w:pPr>
        <w:widowControl w:val="0"/>
        <w:ind w:firstLine="708"/>
        <w:jc w:val="both"/>
        <w:rPr>
          <w:sz w:val="28"/>
          <w:szCs w:val="28"/>
        </w:rPr>
      </w:pPr>
      <w:r>
        <w:rPr>
          <w:sz w:val="28"/>
          <w:szCs w:val="28"/>
        </w:rPr>
        <w:t>Школа осуществляет в соответствии с муниципальным заданием 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w:t>
      </w:r>
    </w:p>
    <w:p w:rsidR="000F7250" w:rsidRDefault="000F7250" w:rsidP="000F7250">
      <w:pPr>
        <w:widowControl w:val="0"/>
        <w:ind w:firstLine="708"/>
        <w:jc w:val="both"/>
        <w:rPr>
          <w:sz w:val="28"/>
          <w:szCs w:val="28"/>
        </w:rPr>
      </w:pPr>
      <w:r>
        <w:rPr>
          <w:sz w:val="28"/>
          <w:szCs w:val="28"/>
        </w:rPr>
        <w:t>Функции и полномочия учредителя Школы осуществляет отдел культуры, физической культуры, спорта и туризма Администрации Октябрьского района Ростовской области в пределах своей компетенции.</w:t>
      </w:r>
    </w:p>
    <w:p w:rsidR="000F7250" w:rsidRDefault="000F7250" w:rsidP="000F7250">
      <w:pPr>
        <w:widowControl w:val="0"/>
        <w:ind w:right="1" w:firstLine="708"/>
        <w:jc w:val="both"/>
        <w:rPr>
          <w:sz w:val="28"/>
          <w:szCs w:val="28"/>
        </w:rPr>
      </w:pPr>
      <w:r>
        <w:rPr>
          <w:sz w:val="28"/>
          <w:szCs w:val="28"/>
        </w:rPr>
        <w:t xml:space="preserve">Внесение сведений о юридическом лице: </w:t>
      </w:r>
    </w:p>
    <w:p w:rsidR="000F7250" w:rsidRPr="006E709E" w:rsidRDefault="000F7250" w:rsidP="000F7250">
      <w:pPr>
        <w:widowControl w:val="0"/>
        <w:ind w:firstLine="708"/>
        <w:jc w:val="both"/>
        <w:rPr>
          <w:sz w:val="28"/>
          <w:szCs w:val="28"/>
        </w:rPr>
      </w:pPr>
      <w:r w:rsidRPr="006E709E">
        <w:rPr>
          <w:sz w:val="28"/>
          <w:szCs w:val="28"/>
        </w:rPr>
        <w:t>Свидетельство о внесении записи в Единый государственный реестр юридических лиц: основной государственный регистрационный номер 1026101413755 от 09.12.2011г., за государственным регистрационным номером 2116182042095, серия 61 № 007230372.</w:t>
      </w:r>
    </w:p>
    <w:p w:rsidR="000F7250" w:rsidRPr="006E709E" w:rsidRDefault="000F7250" w:rsidP="000F7250">
      <w:pPr>
        <w:widowControl w:val="0"/>
        <w:ind w:firstLine="708"/>
        <w:jc w:val="both"/>
        <w:rPr>
          <w:sz w:val="28"/>
          <w:szCs w:val="28"/>
        </w:rPr>
      </w:pPr>
      <w:r w:rsidRPr="006E709E">
        <w:rPr>
          <w:sz w:val="28"/>
          <w:szCs w:val="28"/>
        </w:rPr>
        <w:t>Данные документа, подтверждающего факт внесения сведений о юридическом лице в Единый государственный реестр юридических лиц:</w:t>
      </w:r>
    </w:p>
    <w:p w:rsidR="000F7250" w:rsidRPr="006E709E" w:rsidRDefault="000F7250" w:rsidP="000F7250">
      <w:pPr>
        <w:widowControl w:val="0"/>
        <w:ind w:firstLine="708"/>
        <w:jc w:val="both"/>
        <w:rPr>
          <w:sz w:val="28"/>
          <w:szCs w:val="28"/>
        </w:rPr>
      </w:pPr>
      <w:r w:rsidRPr="006E709E">
        <w:rPr>
          <w:sz w:val="28"/>
          <w:szCs w:val="28"/>
        </w:rPr>
        <w:t>Свидетельство серия 61 №007230371 от  09 декабря 2011 г., выдано Межрайонной инспекцией Федеральной налоговой службы № 12 по Ростовской области;</w:t>
      </w:r>
    </w:p>
    <w:p w:rsidR="000F7250" w:rsidRPr="006E709E" w:rsidRDefault="000F7250" w:rsidP="000F7250">
      <w:pPr>
        <w:widowControl w:val="0"/>
        <w:ind w:right="1" w:firstLine="708"/>
        <w:jc w:val="both"/>
        <w:rPr>
          <w:sz w:val="28"/>
          <w:szCs w:val="28"/>
        </w:rPr>
      </w:pPr>
      <w:r w:rsidRPr="006E709E">
        <w:rPr>
          <w:sz w:val="28"/>
          <w:szCs w:val="28"/>
        </w:rPr>
        <w:t xml:space="preserve">Свидетельство </w:t>
      </w:r>
      <w:proofErr w:type="gramStart"/>
      <w:r w:rsidRPr="006E709E">
        <w:rPr>
          <w:sz w:val="28"/>
          <w:szCs w:val="28"/>
        </w:rPr>
        <w:t>о постановке на учёт Российской организации в налоговом органе по месту нахождения на территории</w:t>
      </w:r>
      <w:proofErr w:type="gramEnd"/>
      <w:r w:rsidRPr="006E709E">
        <w:rPr>
          <w:sz w:val="28"/>
          <w:szCs w:val="28"/>
        </w:rPr>
        <w:t xml:space="preserve"> Российской Федерации: ОГРН 1026101413755, ИНН 6125013197, КПП 612501001.</w:t>
      </w:r>
    </w:p>
    <w:p w:rsidR="000F7250" w:rsidRDefault="000F7250" w:rsidP="000F7250">
      <w:pPr>
        <w:widowControl w:val="0"/>
        <w:ind w:right="1" w:firstLine="708"/>
        <w:jc w:val="both"/>
        <w:rPr>
          <w:sz w:val="28"/>
          <w:szCs w:val="28"/>
        </w:rPr>
      </w:pPr>
      <w:r w:rsidRPr="006E709E">
        <w:rPr>
          <w:sz w:val="28"/>
          <w:szCs w:val="28"/>
        </w:rPr>
        <w:t xml:space="preserve">Лицензия на право ведения образовательной деятельности  </w:t>
      </w:r>
      <w:proofErr w:type="gramStart"/>
      <w:r w:rsidRPr="006E709E">
        <w:rPr>
          <w:sz w:val="28"/>
          <w:szCs w:val="28"/>
        </w:rPr>
        <w:t>регистрационный</w:t>
      </w:r>
      <w:proofErr w:type="gramEnd"/>
      <w:r w:rsidRPr="006E709E">
        <w:rPr>
          <w:sz w:val="28"/>
          <w:szCs w:val="28"/>
        </w:rPr>
        <w:t xml:space="preserve"> № </w:t>
      </w:r>
      <w:r w:rsidR="006E709E" w:rsidRPr="006E709E">
        <w:rPr>
          <w:sz w:val="28"/>
          <w:szCs w:val="28"/>
        </w:rPr>
        <w:t>5896</w:t>
      </w:r>
      <w:r w:rsidRPr="006E709E">
        <w:rPr>
          <w:sz w:val="28"/>
          <w:szCs w:val="28"/>
        </w:rPr>
        <w:t xml:space="preserve"> от 0</w:t>
      </w:r>
      <w:r w:rsidR="006E709E" w:rsidRPr="006E709E">
        <w:rPr>
          <w:sz w:val="28"/>
          <w:szCs w:val="28"/>
        </w:rPr>
        <w:t>8</w:t>
      </w:r>
      <w:r w:rsidRPr="006E709E">
        <w:rPr>
          <w:sz w:val="28"/>
          <w:szCs w:val="28"/>
        </w:rPr>
        <w:t>.</w:t>
      </w:r>
      <w:r w:rsidR="006E709E" w:rsidRPr="006E709E">
        <w:rPr>
          <w:sz w:val="28"/>
          <w:szCs w:val="28"/>
        </w:rPr>
        <w:t>10</w:t>
      </w:r>
      <w:r w:rsidRPr="006E709E">
        <w:rPr>
          <w:sz w:val="28"/>
          <w:szCs w:val="28"/>
        </w:rPr>
        <w:t>.201</w:t>
      </w:r>
      <w:r w:rsidR="006E709E" w:rsidRPr="006E709E">
        <w:rPr>
          <w:sz w:val="28"/>
          <w:szCs w:val="28"/>
        </w:rPr>
        <w:t>5</w:t>
      </w:r>
      <w:r w:rsidRPr="006E709E">
        <w:rPr>
          <w:sz w:val="28"/>
          <w:szCs w:val="28"/>
        </w:rPr>
        <w:t>г., выданная Региональной службой по надзору и контролю в сфере образования Ростовской области.</w:t>
      </w:r>
    </w:p>
    <w:p w:rsidR="000F7250" w:rsidRPr="006E709E" w:rsidRDefault="000F7250" w:rsidP="000F7250">
      <w:pPr>
        <w:widowControl w:val="0"/>
        <w:ind w:right="1" w:firstLine="708"/>
        <w:jc w:val="both"/>
        <w:rPr>
          <w:sz w:val="28"/>
          <w:szCs w:val="28"/>
        </w:rPr>
      </w:pPr>
      <w:r w:rsidRPr="006E709E">
        <w:rPr>
          <w:sz w:val="28"/>
          <w:szCs w:val="28"/>
        </w:rPr>
        <w:t>Договор о закреплении муниципального имущества в оперативное управление за Муниципальным образовательным учреждением дополнительного образования детей Детской школы искусств п.Каменоломни Октябрьского района Ростовской области от 01.01.2010г. (срок действия – на неопределенный срок).</w:t>
      </w:r>
    </w:p>
    <w:p w:rsidR="000F7250" w:rsidRDefault="000F7250" w:rsidP="000F7250">
      <w:pPr>
        <w:ind w:firstLine="709"/>
        <w:jc w:val="both"/>
        <w:rPr>
          <w:sz w:val="28"/>
          <w:szCs w:val="28"/>
        </w:rPr>
      </w:pPr>
      <w:r>
        <w:rPr>
          <w:sz w:val="28"/>
          <w:szCs w:val="28"/>
        </w:rPr>
        <w:t>Основным нормативно-правовым документом Школы является Устав (утвержден отделом культуры, физической культуры, спорта и туризма Администрации Октябрьского района от 0</w:t>
      </w:r>
      <w:r w:rsidR="006E709E">
        <w:rPr>
          <w:sz w:val="28"/>
          <w:szCs w:val="28"/>
        </w:rPr>
        <w:t>1</w:t>
      </w:r>
      <w:r>
        <w:rPr>
          <w:sz w:val="28"/>
          <w:szCs w:val="28"/>
        </w:rPr>
        <w:t>.0</w:t>
      </w:r>
      <w:r w:rsidR="006E709E">
        <w:rPr>
          <w:sz w:val="28"/>
          <w:szCs w:val="28"/>
        </w:rPr>
        <w:t>9</w:t>
      </w:r>
      <w:r>
        <w:rPr>
          <w:sz w:val="28"/>
          <w:szCs w:val="28"/>
        </w:rPr>
        <w:t>.201</w:t>
      </w:r>
      <w:r w:rsidR="006E709E">
        <w:rPr>
          <w:sz w:val="28"/>
          <w:szCs w:val="28"/>
        </w:rPr>
        <w:t>5</w:t>
      </w:r>
      <w:r>
        <w:rPr>
          <w:sz w:val="28"/>
          <w:szCs w:val="28"/>
        </w:rPr>
        <w:t xml:space="preserve">г.), в соответствии с которым Школа осуществляет образовательную деятельность в области </w:t>
      </w:r>
      <w:r>
        <w:rPr>
          <w:sz w:val="28"/>
          <w:szCs w:val="28"/>
        </w:rPr>
        <w:lastRenderedPageBreak/>
        <w:t>дополнительного образования в порядке, установленном законодательством Российской Федерации.</w:t>
      </w:r>
    </w:p>
    <w:p w:rsidR="000F7250" w:rsidRDefault="000F7250" w:rsidP="000F7250">
      <w:pPr>
        <w:widowControl w:val="0"/>
        <w:ind w:right="1" w:firstLine="708"/>
        <w:jc w:val="both"/>
        <w:rPr>
          <w:sz w:val="28"/>
          <w:szCs w:val="28"/>
        </w:rPr>
      </w:pPr>
      <w:r>
        <w:rPr>
          <w:sz w:val="28"/>
          <w:szCs w:val="28"/>
        </w:rPr>
        <w:t xml:space="preserve">Локальными нормативными актами Школы также являются: </w:t>
      </w:r>
    </w:p>
    <w:p w:rsidR="000F7250" w:rsidRDefault="000F7250" w:rsidP="000F7250">
      <w:pPr>
        <w:widowControl w:val="0"/>
        <w:ind w:right="1" w:firstLine="708"/>
        <w:jc w:val="both"/>
        <w:rPr>
          <w:sz w:val="28"/>
          <w:szCs w:val="28"/>
        </w:rPr>
      </w:pPr>
      <w:r>
        <w:rPr>
          <w:sz w:val="28"/>
          <w:szCs w:val="28"/>
        </w:rPr>
        <w:t xml:space="preserve">приказы; </w:t>
      </w:r>
    </w:p>
    <w:p w:rsidR="000F7250" w:rsidRDefault="000F7250" w:rsidP="000F7250">
      <w:pPr>
        <w:widowControl w:val="0"/>
        <w:ind w:right="1" w:firstLine="708"/>
        <w:jc w:val="both"/>
        <w:rPr>
          <w:sz w:val="28"/>
          <w:szCs w:val="28"/>
        </w:rPr>
      </w:pPr>
      <w:r>
        <w:rPr>
          <w:sz w:val="28"/>
          <w:szCs w:val="28"/>
        </w:rPr>
        <w:t>положения;</w:t>
      </w:r>
    </w:p>
    <w:p w:rsidR="000F7250" w:rsidRDefault="000F7250" w:rsidP="000F7250">
      <w:pPr>
        <w:widowControl w:val="0"/>
        <w:ind w:right="1" w:firstLine="708"/>
        <w:jc w:val="both"/>
        <w:rPr>
          <w:sz w:val="28"/>
          <w:szCs w:val="28"/>
        </w:rPr>
      </w:pPr>
      <w:r>
        <w:rPr>
          <w:sz w:val="28"/>
          <w:szCs w:val="28"/>
        </w:rPr>
        <w:t>правила;</w:t>
      </w:r>
    </w:p>
    <w:p w:rsidR="000F7250" w:rsidRDefault="000F7250" w:rsidP="000F7250">
      <w:pPr>
        <w:widowControl w:val="0"/>
        <w:ind w:right="1" w:firstLine="708"/>
        <w:jc w:val="both"/>
        <w:rPr>
          <w:sz w:val="28"/>
          <w:szCs w:val="28"/>
        </w:rPr>
      </w:pPr>
      <w:r>
        <w:rPr>
          <w:sz w:val="28"/>
          <w:szCs w:val="28"/>
        </w:rPr>
        <w:t>инструкции;</w:t>
      </w:r>
    </w:p>
    <w:p w:rsidR="000F7250" w:rsidRDefault="000F7250" w:rsidP="000F7250">
      <w:pPr>
        <w:widowControl w:val="0"/>
        <w:ind w:right="1" w:firstLine="708"/>
        <w:jc w:val="both"/>
        <w:rPr>
          <w:sz w:val="28"/>
          <w:szCs w:val="28"/>
        </w:rPr>
      </w:pPr>
      <w:r>
        <w:rPr>
          <w:sz w:val="28"/>
          <w:szCs w:val="28"/>
        </w:rPr>
        <w:t xml:space="preserve">распоряжения; </w:t>
      </w:r>
    </w:p>
    <w:p w:rsidR="000F7250" w:rsidRDefault="000F7250" w:rsidP="000F7250">
      <w:pPr>
        <w:widowControl w:val="0"/>
        <w:ind w:right="1" w:firstLine="708"/>
        <w:jc w:val="both"/>
        <w:rPr>
          <w:sz w:val="28"/>
          <w:szCs w:val="28"/>
        </w:rPr>
      </w:pPr>
      <w:r>
        <w:rPr>
          <w:sz w:val="28"/>
          <w:szCs w:val="28"/>
        </w:rPr>
        <w:t>трудовые договоры;</w:t>
      </w:r>
    </w:p>
    <w:p w:rsidR="000F7250" w:rsidRDefault="000F7250" w:rsidP="000F7250">
      <w:pPr>
        <w:widowControl w:val="0"/>
        <w:ind w:right="1" w:firstLine="708"/>
        <w:jc w:val="both"/>
        <w:rPr>
          <w:sz w:val="28"/>
          <w:szCs w:val="28"/>
        </w:rPr>
      </w:pPr>
      <w:r>
        <w:rPr>
          <w:sz w:val="28"/>
          <w:szCs w:val="28"/>
        </w:rPr>
        <w:t>договоры о сотрудничестве с другими организациями;</w:t>
      </w:r>
    </w:p>
    <w:p w:rsidR="000F7250" w:rsidRDefault="000F7250" w:rsidP="000F7250">
      <w:pPr>
        <w:widowControl w:val="0"/>
        <w:ind w:right="1" w:firstLine="708"/>
        <w:jc w:val="both"/>
        <w:rPr>
          <w:sz w:val="28"/>
          <w:szCs w:val="28"/>
        </w:rPr>
      </w:pPr>
      <w:r>
        <w:rPr>
          <w:sz w:val="28"/>
          <w:szCs w:val="28"/>
        </w:rPr>
        <w:t>должностные инструкции работников Школы и др.</w:t>
      </w:r>
    </w:p>
    <w:p w:rsidR="000F7250" w:rsidRDefault="000F7250" w:rsidP="000F7250">
      <w:pPr>
        <w:widowControl w:val="0"/>
        <w:ind w:right="1" w:firstLine="708"/>
        <w:jc w:val="both"/>
        <w:rPr>
          <w:sz w:val="28"/>
          <w:szCs w:val="28"/>
        </w:rPr>
      </w:pPr>
      <w:r>
        <w:rPr>
          <w:sz w:val="28"/>
          <w:szCs w:val="28"/>
        </w:rPr>
        <w:t>Важным нормативным документом, устанавливающим гарантию трудовых прав и свобод работников и учащихся, создание для них благоприятных условий труда являются Правила внутреннего распорядка, соответствующие Трудовому Кодексу РФ</w:t>
      </w:r>
      <w:bookmarkStart w:id="1" w:name="sub_3100"/>
      <w:r>
        <w:rPr>
          <w:sz w:val="28"/>
          <w:szCs w:val="28"/>
        </w:rPr>
        <w:t>.</w:t>
      </w:r>
    </w:p>
    <w:p w:rsidR="000F7250" w:rsidRDefault="000F7250" w:rsidP="000F7250">
      <w:pPr>
        <w:widowControl w:val="0"/>
        <w:ind w:right="1" w:firstLine="567"/>
        <w:jc w:val="both"/>
        <w:rPr>
          <w:b/>
          <w:sz w:val="28"/>
          <w:szCs w:val="28"/>
        </w:rPr>
      </w:pPr>
      <w:r>
        <w:rPr>
          <w:b/>
          <w:sz w:val="28"/>
          <w:szCs w:val="28"/>
        </w:rPr>
        <w:t>Выводы и рекомендации:</w:t>
      </w:r>
    </w:p>
    <w:p w:rsidR="000F7250" w:rsidRDefault="000F7250" w:rsidP="000F7250">
      <w:pPr>
        <w:widowControl w:val="0"/>
        <w:ind w:right="1" w:firstLine="567"/>
        <w:jc w:val="both"/>
        <w:rPr>
          <w:sz w:val="28"/>
          <w:szCs w:val="28"/>
        </w:rPr>
      </w:pPr>
      <w:r>
        <w:rPr>
          <w:sz w:val="28"/>
          <w:szCs w:val="28"/>
        </w:rPr>
        <w:t>М</w:t>
      </w:r>
      <w:r w:rsidR="00A264CC">
        <w:rPr>
          <w:sz w:val="28"/>
          <w:szCs w:val="28"/>
        </w:rPr>
        <w:t>Б</w:t>
      </w:r>
      <w:r>
        <w:rPr>
          <w:sz w:val="28"/>
          <w:szCs w:val="28"/>
        </w:rPr>
        <w:t xml:space="preserve">УДО ДШИ </w:t>
      </w:r>
      <w:r w:rsidR="00A264CC">
        <w:rPr>
          <w:sz w:val="28"/>
          <w:szCs w:val="28"/>
        </w:rPr>
        <w:t>р.</w:t>
      </w:r>
      <w:r>
        <w:rPr>
          <w:sz w:val="28"/>
          <w:szCs w:val="28"/>
        </w:rPr>
        <w:t>п.</w:t>
      </w:r>
      <w:r w:rsidR="008F0501">
        <w:rPr>
          <w:sz w:val="28"/>
          <w:szCs w:val="28"/>
        </w:rPr>
        <w:t xml:space="preserve"> </w:t>
      </w:r>
      <w:r>
        <w:rPr>
          <w:sz w:val="28"/>
          <w:szCs w:val="28"/>
        </w:rPr>
        <w:t>Каменоломни располагает необходимыми организационно-правовыми документами на ведение образовательной деятельности, реальные условия которой соответствуют требованиям, содержащимся в них.</w:t>
      </w:r>
    </w:p>
    <w:p w:rsidR="000F7250" w:rsidRDefault="000F7250" w:rsidP="000F7250">
      <w:pPr>
        <w:jc w:val="center"/>
        <w:rPr>
          <w:b/>
          <w:bCs/>
          <w:sz w:val="28"/>
          <w:szCs w:val="28"/>
        </w:rPr>
      </w:pPr>
    </w:p>
    <w:p w:rsidR="000F7250" w:rsidRDefault="000F7250" w:rsidP="000F7250">
      <w:pPr>
        <w:jc w:val="center"/>
        <w:rPr>
          <w:b/>
          <w:bCs/>
          <w:sz w:val="28"/>
          <w:szCs w:val="28"/>
        </w:rPr>
      </w:pPr>
      <w:r>
        <w:rPr>
          <w:b/>
          <w:bCs/>
          <w:sz w:val="28"/>
          <w:szCs w:val="28"/>
        </w:rPr>
        <w:t>СТРУКТУРА И СИСТЕМА УПРАВЛЕНИЯ</w:t>
      </w:r>
    </w:p>
    <w:p w:rsidR="000F7250" w:rsidRDefault="000F7250" w:rsidP="000F7250">
      <w:pPr>
        <w:widowControl w:val="0"/>
        <w:ind w:firstLine="708"/>
        <w:jc w:val="both"/>
        <w:rPr>
          <w:color w:val="000000"/>
        </w:rPr>
      </w:pPr>
    </w:p>
    <w:p w:rsidR="000F7250" w:rsidRDefault="000F7250" w:rsidP="000F7250">
      <w:pPr>
        <w:jc w:val="center"/>
        <w:rPr>
          <w:b/>
          <w:bCs/>
          <w:sz w:val="28"/>
          <w:szCs w:val="28"/>
        </w:rPr>
      </w:pPr>
    </w:p>
    <w:p w:rsidR="000F7250" w:rsidRDefault="000F7250" w:rsidP="000F7250">
      <w:pPr>
        <w:shd w:val="clear" w:color="auto" w:fill="FFFFFF"/>
        <w:ind w:firstLine="709"/>
        <w:jc w:val="both"/>
        <w:rPr>
          <w:sz w:val="28"/>
          <w:szCs w:val="28"/>
        </w:rPr>
      </w:pPr>
      <w:r>
        <w:rPr>
          <w:bCs/>
          <w:sz w:val="28"/>
          <w:szCs w:val="28"/>
        </w:rPr>
        <w:t>В</w:t>
      </w:r>
      <w:r>
        <w:rPr>
          <w:b/>
          <w:bCs/>
          <w:sz w:val="28"/>
          <w:szCs w:val="28"/>
        </w:rPr>
        <w:t xml:space="preserve"> </w:t>
      </w:r>
      <w:r>
        <w:rPr>
          <w:sz w:val="28"/>
          <w:szCs w:val="28"/>
        </w:rPr>
        <w:t>соответствии с Уставом, Законом РФ «Об образовании», нормативными правовыми актами, действующими в РФ, Школа самостоятельна в формировании своей структуры.</w:t>
      </w:r>
    </w:p>
    <w:p w:rsidR="000F7250" w:rsidRDefault="000F7250" w:rsidP="000F7250">
      <w:pPr>
        <w:shd w:val="clear" w:color="auto" w:fill="FFFFFF"/>
        <w:ind w:right="1" w:firstLine="709"/>
        <w:jc w:val="both"/>
        <w:rPr>
          <w:sz w:val="28"/>
          <w:szCs w:val="28"/>
        </w:rPr>
      </w:pPr>
      <w:r>
        <w:rPr>
          <w:sz w:val="28"/>
          <w:szCs w:val="28"/>
        </w:rPr>
        <w:t>Управление осуществляется в соответствии с нормативными правовыми актами, Уставом, Коллективным договором, Программой развития М</w:t>
      </w:r>
      <w:r w:rsidR="00A264CC">
        <w:rPr>
          <w:sz w:val="28"/>
          <w:szCs w:val="28"/>
        </w:rPr>
        <w:t>Б</w:t>
      </w:r>
      <w:r>
        <w:rPr>
          <w:sz w:val="28"/>
          <w:szCs w:val="28"/>
        </w:rPr>
        <w:t xml:space="preserve">УДО ДШИ </w:t>
      </w:r>
      <w:r w:rsidR="00A264CC">
        <w:rPr>
          <w:sz w:val="28"/>
          <w:szCs w:val="28"/>
        </w:rPr>
        <w:t>р.</w:t>
      </w:r>
      <w:r>
        <w:rPr>
          <w:sz w:val="28"/>
          <w:szCs w:val="28"/>
        </w:rPr>
        <w:t>п.</w:t>
      </w:r>
      <w:r w:rsidR="008F0501">
        <w:rPr>
          <w:sz w:val="28"/>
          <w:szCs w:val="28"/>
        </w:rPr>
        <w:t xml:space="preserve"> </w:t>
      </w:r>
      <w:r>
        <w:rPr>
          <w:sz w:val="28"/>
          <w:szCs w:val="28"/>
        </w:rPr>
        <w:t>Каменоломни на период до 2018 года, Образовательными программами Школы по видам искусств.</w:t>
      </w:r>
    </w:p>
    <w:p w:rsidR="000F7250" w:rsidRDefault="000F7250" w:rsidP="000F7250">
      <w:pPr>
        <w:shd w:val="clear" w:color="auto" w:fill="FFFFFF"/>
        <w:ind w:firstLine="709"/>
        <w:jc w:val="both"/>
        <w:rPr>
          <w:sz w:val="28"/>
          <w:szCs w:val="28"/>
        </w:rPr>
      </w:pPr>
      <w:r>
        <w:rPr>
          <w:sz w:val="28"/>
          <w:szCs w:val="28"/>
        </w:rPr>
        <w:t xml:space="preserve">Формами самоуправления Школы являются Общее собрание, Педагогический совет, Методический совет, Совет школы, </w:t>
      </w:r>
      <w:r>
        <w:rPr>
          <w:noProof/>
          <w:sz w:val="28"/>
          <w:szCs w:val="28"/>
        </w:rPr>
        <w:t>Попечительский совет,</w:t>
      </w:r>
      <w:r>
        <w:rPr>
          <w:sz w:val="28"/>
          <w:szCs w:val="28"/>
        </w:rPr>
        <w:t xml:space="preserve"> компетенции которых также определяет Устав и локальные акты Школы.</w:t>
      </w:r>
    </w:p>
    <w:p w:rsidR="000F7250" w:rsidRDefault="000F7250" w:rsidP="000F7250">
      <w:pPr>
        <w:widowControl w:val="0"/>
        <w:ind w:firstLine="708"/>
        <w:jc w:val="both"/>
        <w:rPr>
          <w:sz w:val="28"/>
          <w:szCs w:val="28"/>
        </w:rPr>
      </w:pPr>
      <w:r>
        <w:rPr>
          <w:color w:val="000000"/>
          <w:sz w:val="28"/>
          <w:szCs w:val="28"/>
        </w:rPr>
        <w:t>В Школе функционируют Структурные подразделения (отделения, секции) – это объединения преподавателей по одной образовательной области, которые осуществляют проведение учебно-воспитательной, методической работы по одному или нескольким родственным учебным предметам и воспитательному направлению, создается и ликвидируется на основании приказа директора по школе.</w:t>
      </w:r>
    </w:p>
    <w:p w:rsidR="000F7250" w:rsidRDefault="000F7250" w:rsidP="000F7250">
      <w:pPr>
        <w:widowControl w:val="0"/>
        <w:ind w:firstLine="709"/>
        <w:jc w:val="both"/>
        <w:rPr>
          <w:sz w:val="28"/>
          <w:szCs w:val="28"/>
        </w:rPr>
      </w:pPr>
      <w:r>
        <w:rPr>
          <w:sz w:val="28"/>
          <w:szCs w:val="28"/>
        </w:rPr>
        <w:t xml:space="preserve">Заведующий отделением подчиняется директору Учреждения, заместителю </w:t>
      </w:r>
      <w:r w:rsidRPr="008F0501">
        <w:rPr>
          <w:color w:val="FF0000"/>
          <w:sz w:val="28"/>
          <w:szCs w:val="28"/>
        </w:rPr>
        <w:t>директора по учебно-воспитательной</w:t>
      </w:r>
      <w:r>
        <w:rPr>
          <w:sz w:val="28"/>
          <w:szCs w:val="28"/>
        </w:rPr>
        <w:t xml:space="preserve"> работе. </w:t>
      </w:r>
    </w:p>
    <w:p w:rsidR="000F7250" w:rsidRDefault="000F7250" w:rsidP="000F7250">
      <w:pPr>
        <w:widowControl w:val="0"/>
        <w:ind w:firstLine="709"/>
        <w:jc w:val="both"/>
        <w:rPr>
          <w:sz w:val="28"/>
          <w:szCs w:val="28"/>
        </w:rPr>
      </w:pPr>
      <w:r>
        <w:rPr>
          <w:sz w:val="28"/>
          <w:szCs w:val="28"/>
        </w:rPr>
        <w:t>Административный и преподавательский состав формируется в соответствии с тарификационным списком и штатным расписанием.</w:t>
      </w:r>
    </w:p>
    <w:p w:rsidR="000F7250" w:rsidRDefault="000F7250" w:rsidP="000F7250">
      <w:pPr>
        <w:rPr>
          <w:sz w:val="28"/>
          <w:szCs w:val="28"/>
        </w:rPr>
        <w:sectPr w:rsidR="000F7250">
          <w:pgSz w:w="11906" w:h="16838"/>
          <w:pgMar w:top="1134" w:right="851" w:bottom="1134" w:left="1701" w:header="709" w:footer="709" w:gutter="0"/>
          <w:cols w:space="720"/>
        </w:sectPr>
      </w:pPr>
    </w:p>
    <w:p w:rsidR="000F7250" w:rsidRDefault="000F7250" w:rsidP="000F7250">
      <w:pPr>
        <w:widowControl w:val="0"/>
        <w:shd w:val="clear" w:color="auto" w:fill="FFFFFF"/>
        <w:ind w:left="-1134" w:right="36"/>
        <w:jc w:val="both"/>
        <w:rPr>
          <w:sz w:val="28"/>
          <w:szCs w:val="28"/>
        </w:rPr>
      </w:pPr>
      <w:r>
        <w:rPr>
          <w:noProof/>
          <w:sz w:val="28"/>
          <w:szCs w:val="28"/>
        </w:rPr>
        <w:lastRenderedPageBreak/>
        <w:drawing>
          <wp:inline distT="0" distB="0" distL="0" distR="0">
            <wp:extent cx="10753725" cy="5905500"/>
            <wp:effectExtent l="0" t="0" r="9525" b="0"/>
            <wp:docPr id="2" name="Рисунок 2" descr="struk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53725" cy="5905500"/>
                    </a:xfrm>
                    <a:prstGeom prst="rect">
                      <a:avLst/>
                    </a:prstGeom>
                    <a:noFill/>
                    <a:ln>
                      <a:noFill/>
                    </a:ln>
                  </pic:spPr>
                </pic:pic>
              </a:graphicData>
            </a:graphic>
          </wp:inline>
        </w:drawing>
      </w:r>
    </w:p>
    <w:p w:rsidR="000F7250" w:rsidRDefault="000F7250" w:rsidP="000F7250">
      <w:pPr>
        <w:rPr>
          <w:sz w:val="28"/>
          <w:szCs w:val="28"/>
        </w:rPr>
        <w:sectPr w:rsidR="000F7250">
          <w:pgSz w:w="16838" w:h="11906" w:orient="landscape"/>
          <w:pgMar w:top="851" w:right="1134" w:bottom="1701" w:left="1134" w:header="709" w:footer="709" w:gutter="0"/>
          <w:cols w:space="720"/>
        </w:sectPr>
      </w:pPr>
    </w:p>
    <w:p w:rsidR="000F7250" w:rsidRDefault="000F7250" w:rsidP="000F7250">
      <w:pPr>
        <w:widowControl w:val="0"/>
        <w:shd w:val="clear" w:color="auto" w:fill="FFFFFF"/>
        <w:ind w:left="7" w:right="36" w:firstLine="691"/>
        <w:jc w:val="both"/>
        <w:rPr>
          <w:sz w:val="28"/>
          <w:szCs w:val="28"/>
        </w:rPr>
      </w:pPr>
      <w:r>
        <w:rPr>
          <w:sz w:val="28"/>
          <w:szCs w:val="28"/>
        </w:rPr>
        <w:lastRenderedPageBreak/>
        <w:t xml:space="preserve">Школа работает по согласованному и утвержденному плану работы на учебный год. Все мероприятия (Педагогические советы, заседания Методического совета, отделений, совещания) проводятся в соответствии с утвержденным в Школе годовым Планом работы. </w:t>
      </w:r>
    </w:p>
    <w:p w:rsidR="000F7250" w:rsidRDefault="000F7250" w:rsidP="000F7250">
      <w:pPr>
        <w:widowControl w:val="0"/>
        <w:shd w:val="clear" w:color="auto" w:fill="FFFFFF"/>
        <w:ind w:left="7" w:right="36" w:firstLine="691"/>
        <w:jc w:val="both"/>
        <w:rPr>
          <w:sz w:val="28"/>
          <w:szCs w:val="28"/>
        </w:rPr>
      </w:pPr>
      <w:r>
        <w:rPr>
          <w:sz w:val="28"/>
          <w:szCs w:val="28"/>
        </w:rPr>
        <w:t>В Школе разработаны внутренние локальные акты:</w:t>
      </w:r>
    </w:p>
    <w:p w:rsidR="000F7250" w:rsidRDefault="000F7250" w:rsidP="000F7250">
      <w:pPr>
        <w:shd w:val="clear" w:color="auto" w:fill="FFFFFF"/>
        <w:ind w:left="14" w:right="43" w:firstLine="684"/>
        <w:jc w:val="both"/>
        <w:rPr>
          <w:color w:val="000000"/>
          <w:sz w:val="28"/>
          <w:szCs w:val="28"/>
        </w:rPr>
      </w:pPr>
      <w:r>
        <w:rPr>
          <w:color w:val="000000"/>
          <w:sz w:val="28"/>
          <w:szCs w:val="28"/>
        </w:rPr>
        <w:t>- регламентирующие управление образовательным учреждением на принципах единоначалия и самоуправления;</w:t>
      </w:r>
    </w:p>
    <w:p w:rsidR="000F7250" w:rsidRDefault="000F7250" w:rsidP="000F7250">
      <w:pPr>
        <w:shd w:val="clear" w:color="auto" w:fill="FFFFFF"/>
        <w:ind w:left="14" w:right="43" w:firstLine="684"/>
        <w:jc w:val="both"/>
        <w:rPr>
          <w:color w:val="000000"/>
          <w:sz w:val="28"/>
          <w:szCs w:val="28"/>
        </w:rPr>
      </w:pPr>
      <w:r>
        <w:rPr>
          <w:color w:val="000000"/>
          <w:sz w:val="28"/>
          <w:szCs w:val="28"/>
        </w:rPr>
        <w:t>- регламентирующие деятельность структурных подразделений с учётом взаимосвязи и выполнения определённых управленческих функций для координации деятельности управленческого аппарата;</w:t>
      </w:r>
    </w:p>
    <w:p w:rsidR="000F7250" w:rsidRDefault="000F7250" w:rsidP="000F7250">
      <w:pPr>
        <w:shd w:val="clear" w:color="auto" w:fill="FFFFFF"/>
        <w:ind w:left="14" w:right="43" w:firstLine="684"/>
        <w:jc w:val="both"/>
        <w:rPr>
          <w:color w:val="000000"/>
          <w:sz w:val="28"/>
          <w:szCs w:val="28"/>
        </w:rPr>
      </w:pPr>
      <w:r>
        <w:rPr>
          <w:color w:val="000000"/>
          <w:sz w:val="28"/>
          <w:szCs w:val="28"/>
        </w:rPr>
        <w:t>- регламентирующие информационное и документальное обеспечение управления образовательным учреждением для выработки единых требований к участникам образовательного процесса в осуществлении диагностики внутришкольного контроля;</w:t>
      </w:r>
    </w:p>
    <w:p w:rsidR="000F7250" w:rsidRDefault="000F7250" w:rsidP="000F7250">
      <w:pPr>
        <w:shd w:val="clear" w:color="auto" w:fill="FFFFFF"/>
        <w:ind w:left="14" w:right="43" w:firstLine="684"/>
        <w:jc w:val="both"/>
        <w:rPr>
          <w:color w:val="000000"/>
          <w:sz w:val="28"/>
          <w:szCs w:val="28"/>
        </w:rPr>
      </w:pPr>
      <w:r>
        <w:rPr>
          <w:color w:val="000000"/>
          <w:sz w:val="28"/>
          <w:szCs w:val="28"/>
        </w:rPr>
        <w:t>- отслеживающие эффективность работы педагогических работников и создающие условия (нормативные, информационные, стимулирующие, эргономические) для осуществления профессионально-педагогической деятельности;</w:t>
      </w:r>
    </w:p>
    <w:p w:rsidR="000F7250" w:rsidRDefault="000F7250" w:rsidP="000F7250">
      <w:pPr>
        <w:shd w:val="clear" w:color="auto" w:fill="FFFFFF"/>
        <w:ind w:left="14" w:right="43" w:firstLine="684"/>
        <w:jc w:val="both"/>
        <w:rPr>
          <w:color w:val="000000"/>
          <w:sz w:val="28"/>
          <w:szCs w:val="28"/>
        </w:rPr>
      </w:pPr>
      <w:r>
        <w:rPr>
          <w:color w:val="000000"/>
          <w:sz w:val="28"/>
          <w:szCs w:val="28"/>
        </w:rPr>
        <w:t>- регламентирующие стабильное функционирование образовательного учреждения по вопросам укрепления материально-технической базы, ведению делопроизводства и документооборота.</w:t>
      </w:r>
    </w:p>
    <w:p w:rsidR="000F7250" w:rsidRDefault="000F7250" w:rsidP="000F7250">
      <w:pPr>
        <w:shd w:val="clear" w:color="auto" w:fill="FFFFFF"/>
        <w:ind w:left="14" w:right="43" w:firstLine="684"/>
        <w:jc w:val="both"/>
        <w:rPr>
          <w:b/>
          <w:sz w:val="28"/>
          <w:szCs w:val="28"/>
        </w:rPr>
      </w:pPr>
      <w:r>
        <w:rPr>
          <w:b/>
          <w:sz w:val="28"/>
          <w:szCs w:val="28"/>
        </w:rPr>
        <w:t>Выводы и рекомендации:</w:t>
      </w:r>
    </w:p>
    <w:p w:rsidR="000F7250" w:rsidRDefault="000F7250" w:rsidP="000F7250">
      <w:pPr>
        <w:shd w:val="clear" w:color="auto" w:fill="FFFFFF"/>
        <w:ind w:left="14" w:right="43" w:firstLine="684"/>
        <w:jc w:val="both"/>
        <w:rPr>
          <w:sz w:val="28"/>
          <w:szCs w:val="28"/>
        </w:rPr>
      </w:pPr>
      <w:r>
        <w:rPr>
          <w:sz w:val="28"/>
          <w:szCs w:val="28"/>
        </w:rPr>
        <w:t>В целом структура М</w:t>
      </w:r>
      <w:r w:rsidR="001E2AA7">
        <w:rPr>
          <w:sz w:val="28"/>
          <w:szCs w:val="28"/>
        </w:rPr>
        <w:t>Б</w:t>
      </w:r>
      <w:r>
        <w:rPr>
          <w:sz w:val="28"/>
          <w:szCs w:val="28"/>
        </w:rPr>
        <w:t xml:space="preserve">УДО ДШИ </w:t>
      </w:r>
      <w:r w:rsidR="001E2AA7">
        <w:rPr>
          <w:sz w:val="28"/>
          <w:szCs w:val="28"/>
        </w:rPr>
        <w:t>р.</w:t>
      </w:r>
      <w:r>
        <w:rPr>
          <w:sz w:val="28"/>
          <w:szCs w:val="28"/>
        </w:rPr>
        <w:t>п.</w:t>
      </w:r>
      <w:r w:rsidR="008F0501">
        <w:rPr>
          <w:sz w:val="28"/>
          <w:szCs w:val="28"/>
        </w:rPr>
        <w:t xml:space="preserve"> </w:t>
      </w:r>
      <w:r>
        <w:rPr>
          <w:sz w:val="28"/>
          <w:szCs w:val="28"/>
        </w:rPr>
        <w:t>Каменоломни и система управления достаточны и эффективны для обеспечения выполнения функций Учреждения в сфере дополнительного образования в соответствии с действующим законодательством Российской Федерации.</w:t>
      </w:r>
    </w:p>
    <w:p w:rsidR="000F7250" w:rsidRDefault="000F7250" w:rsidP="000F7250">
      <w:pPr>
        <w:shd w:val="clear" w:color="auto" w:fill="FFFFFF"/>
        <w:ind w:left="14" w:right="43" w:firstLine="684"/>
        <w:jc w:val="both"/>
        <w:rPr>
          <w:sz w:val="28"/>
          <w:szCs w:val="28"/>
        </w:rPr>
      </w:pPr>
      <w:r>
        <w:rPr>
          <w:sz w:val="28"/>
          <w:szCs w:val="28"/>
        </w:rPr>
        <w:t>Собственная нормативная и организационно-распорядительная документация соответствует действующему законодательству РФ.</w:t>
      </w:r>
    </w:p>
    <w:p w:rsidR="000F7250" w:rsidRDefault="000F7250" w:rsidP="000F7250">
      <w:pPr>
        <w:shd w:val="clear" w:color="auto" w:fill="FFFFFF"/>
        <w:ind w:left="14" w:right="43" w:firstLine="684"/>
        <w:jc w:val="both"/>
        <w:rPr>
          <w:sz w:val="28"/>
          <w:szCs w:val="28"/>
        </w:rPr>
      </w:pPr>
      <w:r>
        <w:rPr>
          <w:sz w:val="28"/>
          <w:szCs w:val="28"/>
        </w:rPr>
        <w:t>Имеющаяся система взаимодействия обеспечивает деятельность всех структурных подразделений Школы и позволяет ей успешно вести образовательную деятельность в области  предпрофессионального и художественно-эстетического образования.</w:t>
      </w:r>
    </w:p>
    <w:p w:rsidR="000F7250" w:rsidRDefault="000F7250" w:rsidP="000F7250">
      <w:pPr>
        <w:shd w:val="clear" w:color="auto" w:fill="FFFFFF"/>
        <w:ind w:left="14" w:right="43" w:firstLine="684"/>
        <w:jc w:val="both"/>
        <w:rPr>
          <w:color w:val="FF0000"/>
          <w:sz w:val="28"/>
          <w:szCs w:val="28"/>
        </w:rPr>
      </w:pPr>
      <w:r>
        <w:rPr>
          <w:sz w:val="28"/>
          <w:szCs w:val="28"/>
        </w:rPr>
        <w:t>В целях дальнейшего повышения качества предоставляемых образовательных услуг целесообразно создать в</w:t>
      </w:r>
      <w:r>
        <w:rPr>
          <w:color w:val="FF0000"/>
          <w:sz w:val="28"/>
          <w:szCs w:val="28"/>
        </w:rPr>
        <w:t xml:space="preserve"> </w:t>
      </w:r>
      <w:r>
        <w:rPr>
          <w:sz w:val="28"/>
          <w:szCs w:val="28"/>
        </w:rPr>
        <w:t>Школе комиссию по управлению качеством образования.</w:t>
      </w:r>
      <w:r>
        <w:rPr>
          <w:color w:val="FF0000"/>
          <w:sz w:val="28"/>
          <w:szCs w:val="28"/>
        </w:rPr>
        <w:t xml:space="preserve"> </w:t>
      </w:r>
    </w:p>
    <w:p w:rsidR="00DA70D7" w:rsidRDefault="00DA70D7" w:rsidP="000F7250">
      <w:pPr>
        <w:shd w:val="clear" w:color="auto" w:fill="FFFFFF"/>
        <w:ind w:left="14" w:right="43" w:firstLine="684"/>
        <w:jc w:val="both"/>
        <w:rPr>
          <w:color w:val="FF0000"/>
          <w:sz w:val="28"/>
          <w:szCs w:val="28"/>
        </w:rPr>
      </w:pPr>
    </w:p>
    <w:p w:rsidR="000F7250" w:rsidRDefault="000F7250" w:rsidP="000F7250">
      <w:pPr>
        <w:shd w:val="clear" w:color="auto" w:fill="FFFFFF"/>
        <w:ind w:right="43"/>
        <w:jc w:val="both"/>
        <w:rPr>
          <w:color w:val="000000"/>
          <w:sz w:val="28"/>
          <w:szCs w:val="28"/>
        </w:rPr>
      </w:pPr>
    </w:p>
    <w:p w:rsidR="000F7250" w:rsidRDefault="000F7250" w:rsidP="000F7250">
      <w:pPr>
        <w:jc w:val="center"/>
        <w:rPr>
          <w:rStyle w:val="ae"/>
          <w:b/>
          <w:bCs/>
          <w:i w:val="0"/>
        </w:rPr>
      </w:pPr>
      <w:r>
        <w:rPr>
          <w:rStyle w:val="ae"/>
          <w:b/>
          <w:bCs/>
          <w:i w:val="0"/>
          <w:sz w:val="28"/>
          <w:szCs w:val="28"/>
        </w:rPr>
        <w:t>КАДРОВОЕ ОБЕСПЕЧЕНИЕ</w:t>
      </w:r>
    </w:p>
    <w:p w:rsidR="000F7250" w:rsidRDefault="000F7250" w:rsidP="000F7250">
      <w:pPr>
        <w:jc w:val="center"/>
        <w:rPr>
          <w:rStyle w:val="ae"/>
          <w:bCs/>
          <w:i w:val="0"/>
          <w:sz w:val="28"/>
          <w:szCs w:val="28"/>
        </w:rPr>
      </w:pPr>
    </w:p>
    <w:p w:rsidR="00180CF4" w:rsidRPr="00872E52" w:rsidRDefault="000F7250" w:rsidP="000F7250">
      <w:pPr>
        <w:ind w:firstLine="720"/>
        <w:jc w:val="both"/>
        <w:rPr>
          <w:bCs/>
          <w:color w:val="FF0000"/>
          <w:sz w:val="28"/>
          <w:szCs w:val="28"/>
        </w:rPr>
      </w:pPr>
      <w:r>
        <w:rPr>
          <w:bCs/>
          <w:sz w:val="28"/>
          <w:szCs w:val="28"/>
        </w:rPr>
        <w:t>На дату проведения самообследования в М</w:t>
      </w:r>
      <w:r w:rsidR="00B202F6">
        <w:rPr>
          <w:bCs/>
          <w:sz w:val="28"/>
          <w:szCs w:val="28"/>
        </w:rPr>
        <w:t>Б</w:t>
      </w:r>
      <w:r>
        <w:rPr>
          <w:bCs/>
          <w:sz w:val="28"/>
          <w:szCs w:val="28"/>
        </w:rPr>
        <w:t xml:space="preserve">УДО ДШИ </w:t>
      </w:r>
      <w:r w:rsidR="00B202F6">
        <w:rPr>
          <w:bCs/>
          <w:sz w:val="28"/>
          <w:szCs w:val="28"/>
        </w:rPr>
        <w:t>р.</w:t>
      </w:r>
      <w:r>
        <w:rPr>
          <w:bCs/>
          <w:sz w:val="28"/>
          <w:szCs w:val="28"/>
        </w:rPr>
        <w:t>п.</w:t>
      </w:r>
      <w:r w:rsidR="00BC2EA0">
        <w:rPr>
          <w:bCs/>
          <w:sz w:val="28"/>
          <w:szCs w:val="28"/>
        </w:rPr>
        <w:t xml:space="preserve"> </w:t>
      </w:r>
      <w:r>
        <w:rPr>
          <w:bCs/>
          <w:sz w:val="28"/>
          <w:szCs w:val="28"/>
        </w:rPr>
        <w:t xml:space="preserve">Каменоломни работает </w:t>
      </w:r>
      <w:r w:rsidRPr="005A7D40">
        <w:rPr>
          <w:bCs/>
          <w:color w:val="000000" w:themeColor="text1"/>
          <w:sz w:val="28"/>
          <w:szCs w:val="28"/>
        </w:rPr>
        <w:t>3</w:t>
      </w:r>
      <w:r w:rsidR="00041D8A">
        <w:rPr>
          <w:bCs/>
          <w:color w:val="000000" w:themeColor="text1"/>
          <w:sz w:val="28"/>
          <w:szCs w:val="28"/>
        </w:rPr>
        <w:t>5 преподавателей</w:t>
      </w:r>
      <w:r w:rsidRPr="005A7D40">
        <w:rPr>
          <w:bCs/>
          <w:color w:val="000000" w:themeColor="text1"/>
          <w:sz w:val="28"/>
          <w:szCs w:val="28"/>
        </w:rPr>
        <w:t>, концертмейстера (с учетом совместителей - 1</w:t>
      </w:r>
      <w:r w:rsidR="00041D8A">
        <w:rPr>
          <w:bCs/>
          <w:color w:val="000000" w:themeColor="text1"/>
          <w:sz w:val="28"/>
          <w:szCs w:val="28"/>
        </w:rPr>
        <w:t>2</w:t>
      </w:r>
      <w:r w:rsidRPr="005A7D40">
        <w:rPr>
          <w:bCs/>
          <w:color w:val="000000" w:themeColor="text1"/>
          <w:sz w:val="28"/>
          <w:szCs w:val="28"/>
        </w:rPr>
        <w:t xml:space="preserve"> человек), из них:</w:t>
      </w:r>
      <w:r w:rsidRPr="00872E52">
        <w:rPr>
          <w:bCs/>
          <w:color w:val="FF0000"/>
          <w:sz w:val="28"/>
          <w:szCs w:val="28"/>
        </w:rPr>
        <w:t xml:space="preserve"> </w:t>
      </w:r>
    </w:p>
    <w:p w:rsidR="000F7250" w:rsidRPr="00952E9E" w:rsidRDefault="000F7250" w:rsidP="000F7250">
      <w:pPr>
        <w:ind w:firstLine="720"/>
        <w:jc w:val="both"/>
        <w:rPr>
          <w:color w:val="000000" w:themeColor="text1"/>
        </w:rPr>
      </w:pPr>
      <w:r w:rsidRPr="00952E9E">
        <w:rPr>
          <w:bCs/>
          <w:color w:val="000000" w:themeColor="text1"/>
          <w:sz w:val="28"/>
          <w:szCs w:val="28"/>
        </w:rPr>
        <w:t>1</w:t>
      </w:r>
      <w:r w:rsidR="00041D8A">
        <w:rPr>
          <w:bCs/>
          <w:color w:val="000000" w:themeColor="text1"/>
          <w:sz w:val="28"/>
          <w:szCs w:val="28"/>
        </w:rPr>
        <w:t>6</w:t>
      </w:r>
      <w:r w:rsidRPr="00952E9E">
        <w:rPr>
          <w:bCs/>
          <w:color w:val="000000" w:themeColor="text1"/>
          <w:sz w:val="28"/>
          <w:szCs w:val="28"/>
        </w:rPr>
        <w:t xml:space="preserve"> преподавателей высшей квалификационной категории,</w:t>
      </w:r>
      <w:r w:rsidRPr="00872E52">
        <w:rPr>
          <w:bCs/>
          <w:color w:val="FF0000"/>
          <w:sz w:val="28"/>
          <w:szCs w:val="28"/>
        </w:rPr>
        <w:t xml:space="preserve"> </w:t>
      </w:r>
      <w:r w:rsidR="00952E9E" w:rsidRPr="00952E9E">
        <w:rPr>
          <w:bCs/>
          <w:color w:val="000000" w:themeColor="text1"/>
          <w:sz w:val="28"/>
          <w:szCs w:val="28"/>
        </w:rPr>
        <w:t>1</w:t>
      </w:r>
      <w:r w:rsidR="00041D8A">
        <w:rPr>
          <w:bCs/>
          <w:color w:val="000000" w:themeColor="text1"/>
          <w:sz w:val="28"/>
          <w:szCs w:val="28"/>
        </w:rPr>
        <w:t>0</w:t>
      </w:r>
      <w:r w:rsidRPr="00952E9E">
        <w:rPr>
          <w:bCs/>
          <w:color w:val="000000" w:themeColor="text1"/>
          <w:sz w:val="28"/>
          <w:szCs w:val="28"/>
        </w:rPr>
        <w:t xml:space="preserve"> преподавателей - первой квалификационной категории.</w:t>
      </w:r>
    </w:p>
    <w:p w:rsidR="000F7250" w:rsidRPr="00872E52" w:rsidRDefault="000F7250" w:rsidP="000F7250">
      <w:pPr>
        <w:rPr>
          <w:rStyle w:val="ae"/>
          <w:b/>
          <w:bCs/>
          <w:i w:val="0"/>
          <w:color w:val="FF000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1701"/>
        <w:gridCol w:w="1134"/>
      </w:tblGrid>
      <w:tr w:rsidR="000F7250" w:rsidRPr="00872E52" w:rsidTr="000F7250">
        <w:tc>
          <w:tcPr>
            <w:tcW w:w="6487" w:type="dxa"/>
            <w:tcBorders>
              <w:top w:val="single" w:sz="4" w:space="0" w:color="auto"/>
              <w:left w:val="single" w:sz="4" w:space="0" w:color="auto"/>
              <w:bottom w:val="single" w:sz="4" w:space="0" w:color="auto"/>
              <w:right w:val="single" w:sz="4" w:space="0" w:color="auto"/>
            </w:tcBorders>
          </w:tcPr>
          <w:p w:rsidR="000F7250" w:rsidRPr="004A2E9D" w:rsidRDefault="000F7250">
            <w:pPr>
              <w:rPr>
                <w:i/>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0F7250" w:rsidRPr="004A2E9D" w:rsidRDefault="000F7250">
            <w:pPr>
              <w:rPr>
                <w:b/>
                <w:color w:val="000000" w:themeColor="text1"/>
                <w:sz w:val="28"/>
                <w:szCs w:val="28"/>
              </w:rPr>
            </w:pPr>
            <w:r w:rsidRPr="004A2E9D">
              <w:rPr>
                <w:b/>
                <w:color w:val="000000" w:themeColor="text1"/>
                <w:sz w:val="28"/>
                <w:szCs w:val="28"/>
              </w:rPr>
              <w:t>Кол-во</w:t>
            </w:r>
          </w:p>
        </w:tc>
        <w:tc>
          <w:tcPr>
            <w:tcW w:w="1134" w:type="dxa"/>
            <w:tcBorders>
              <w:top w:val="single" w:sz="4" w:space="0" w:color="auto"/>
              <w:left w:val="single" w:sz="4" w:space="0" w:color="auto"/>
              <w:bottom w:val="single" w:sz="4" w:space="0" w:color="auto"/>
              <w:right w:val="single" w:sz="4" w:space="0" w:color="auto"/>
            </w:tcBorders>
            <w:hideMark/>
          </w:tcPr>
          <w:p w:rsidR="000F7250" w:rsidRPr="004A2E9D" w:rsidRDefault="000F7250">
            <w:pPr>
              <w:rPr>
                <w:b/>
                <w:color w:val="000000" w:themeColor="text1"/>
                <w:sz w:val="28"/>
                <w:szCs w:val="28"/>
              </w:rPr>
            </w:pPr>
            <w:r w:rsidRPr="004A2E9D">
              <w:rPr>
                <w:b/>
                <w:color w:val="000000" w:themeColor="text1"/>
                <w:sz w:val="28"/>
                <w:szCs w:val="28"/>
              </w:rPr>
              <w:t>в %</w:t>
            </w:r>
          </w:p>
        </w:tc>
      </w:tr>
      <w:tr w:rsidR="000F7250" w:rsidRPr="00872E52" w:rsidTr="000F7250">
        <w:tc>
          <w:tcPr>
            <w:tcW w:w="6487" w:type="dxa"/>
            <w:tcBorders>
              <w:top w:val="single" w:sz="4" w:space="0" w:color="auto"/>
              <w:left w:val="single" w:sz="4" w:space="0" w:color="auto"/>
              <w:bottom w:val="single" w:sz="4" w:space="0" w:color="auto"/>
              <w:right w:val="single" w:sz="4" w:space="0" w:color="auto"/>
            </w:tcBorders>
            <w:hideMark/>
          </w:tcPr>
          <w:p w:rsidR="000F7250" w:rsidRPr="004A2E9D" w:rsidRDefault="000F7250">
            <w:pPr>
              <w:rPr>
                <w:color w:val="000000" w:themeColor="text1"/>
                <w:sz w:val="28"/>
                <w:szCs w:val="28"/>
              </w:rPr>
            </w:pPr>
            <w:r w:rsidRPr="004A2E9D">
              <w:rPr>
                <w:color w:val="000000" w:themeColor="text1"/>
                <w:sz w:val="28"/>
                <w:szCs w:val="28"/>
              </w:rPr>
              <w:t>Количество педагогических работников в ДШИ</w:t>
            </w:r>
          </w:p>
        </w:tc>
        <w:tc>
          <w:tcPr>
            <w:tcW w:w="1701" w:type="dxa"/>
            <w:tcBorders>
              <w:top w:val="single" w:sz="4" w:space="0" w:color="auto"/>
              <w:left w:val="single" w:sz="4" w:space="0" w:color="auto"/>
              <w:bottom w:val="single" w:sz="4" w:space="0" w:color="auto"/>
              <w:right w:val="single" w:sz="4" w:space="0" w:color="auto"/>
            </w:tcBorders>
            <w:hideMark/>
          </w:tcPr>
          <w:p w:rsidR="000F7250" w:rsidRPr="004A2E9D" w:rsidRDefault="000F7250" w:rsidP="00952E9E">
            <w:pPr>
              <w:jc w:val="center"/>
              <w:rPr>
                <w:b/>
                <w:i/>
                <w:color w:val="000000" w:themeColor="text1"/>
                <w:sz w:val="28"/>
                <w:szCs w:val="28"/>
              </w:rPr>
            </w:pPr>
            <w:r w:rsidRPr="004A2E9D">
              <w:rPr>
                <w:b/>
                <w:i/>
                <w:color w:val="000000" w:themeColor="text1"/>
                <w:sz w:val="28"/>
                <w:szCs w:val="28"/>
              </w:rPr>
              <w:t>3</w:t>
            </w:r>
            <w:r w:rsidR="00C9435A">
              <w:rPr>
                <w:b/>
                <w:i/>
                <w:color w:val="000000" w:themeColor="text1"/>
                <w:sz w:val="28"/>
                <w:szCs w:val="28"/>
              </w:rPr>
              <w:t>5</w:t>
            </w:r>
          </w:p>
        </w:tc>
        <w:tc>
          <w:tcPr>
            <w:tcW w:w="1134" w:type="dxa"/>
            <w:tcBorders>
              <w:top w:val="single" w:sz="4" w:space="0" w:color="auto"/>
              <w:left w:val="single" w:sz="4" w:space="0" w:color="auto"/>
              <w:bottom w:val="single" w:sz="4" w:space="0" w:color="auto"/>
              <w:right w:val="single" w:sz="4" w:space="0" w:color="auto"/>
            </w:tcBorders>
            <w:hideMark/>
          </w:tcPr>
          <w:p w:rsidR="000F7250" w:rsidRPr="004A2E9D" w:rsidRDefault="001F770F">
            <w:pPr>
              <w:jc w:val="center"/>
              <w:rPr>
                <w:b/>
                <w:i/>
                <w:color w:val="000000" w:themeColor="text1"/>
                <w:sz w:val="28"/>
                <w:szCs w:val="28"/>
              </w:rPr>
            </w:pPr>
            <w:r>
              <w:rPr>
                <w:b/>
                <w:i/>
                <w:color w:val="000000" w:themeColor="text1"/>
                <w:sz w:val="28"/>
                <w:szCs w:val="28"/>
              </w:rPr>
              <w:t>100</w:t>
            </w:r>
          </w:p>
        </w:tc>
      </w:tr>
      <w:tr w:rsidR="000F7250" w:rsidRPr="00872E52" w:rsidTr="000F7250">
        <w:tc>
          <w:tcPr>
            <w:tcW w:w="6487" w:type="dxa"/>
            <w:tcBorders>
              <w:top w:val="single" w:sz="4" w:space="0" w:color="auto"/>
              <w:left w:val="single" w:sz="4" w:space="0" w:color="auto"/>
              <w:bottom w:val="single" w:sz="4" w:space="0" w:color="auto"/>
              <w:right w:val="single" w:sz="4" w:space="0" w:color="auto"/>
            </w:tcBorders>
            <w:hideMark/>
          </w:tcPr>
          <w:p w:rsidR="000F7250" w:rsidRPr="004A2E9D" w:rsidRDefault="000F7250">
            <w:pPr>
              <w:rPr>
                <w:color w:val="000000" w:themeColor="text1"/>
                <w:sz w:val="28"/>
                <w:szCs w:val="28"/>
              </w:rPr>
            </w:pPr>
            <w:r w:rsidRPr="004A2E9D">
              <w:rPr>
                <w:color w:val="000000" w:themeColor="text1"/>
                <w:sz w:val="28"/>
                <w:szCs w:val="28"/>
              </w:rPr>
              <w:t>Количество преподавателей, имеющих высшую категорию</w:t>
            </w:r>
          </w:p>
        </w:tc>
        <w:tc>
          <w:tcPr>
            <w:tcW w:w="1701" w:type="dxa"/>
            <w:tcBorders>
              <w:top w:val="single" w:sz="4" w:space="0" w:color="auto"/>
              <w:left w:val="single" w:sz="4" w:space="0" w:color="auto"/>
              <w:bottom w:val="single" w:sz="4" w:space="0" w:color="auto"/>
              <w:right w:val="single" w:sz="4" w:space="0" w:color="auto"/>
            </w:tcBorders>
            <w:hideMark/>
          </w:tcPr>
          <w:p w:rsidR="000F7250" w:rsidRPr="004A2E9D" w:rsidRDefault="00041D8A" w:rsidP="00952E9E">
            <w:pPr>
              <w:jc w:val="center"/>
              <w:rPr>
                <w:b/>
                <w:i/>
                <w:color w:val="000000" w:themeColor="text1"/>
                <w:sz w:val="28"/>
                <w:szCs w:val="28"/>
              </w:rPr>
            </w:pPr>
            <w:r>
              <w:rPr>
                <w:b/>
                <w:i/>
                <w:color w:val="000000" w:themeColor="text1"/>
                <w:sz w:val="28"/>
                <w:szCs w:val="28"/>
              </w:rPr>
              <w:t>16</w:t>
            </w:r>
          </w:p>
        </w:tc>
        <w:tc>
          <w:tcPr>
            <w:tcW w:w="1134" w:type="dxa"/>
            <w:tcBorders>
              <w:top w:val="single" w:sz="4" w:space="0" w:color="auto"/>
              <w:left w:val="single" w:sz="4" w:space="0" w:color="auto"/>
              <w:bottom w:val="single" w:sz="4" w:space="0" w:color="auto"/>
              <w:right w:val="single" w:sz="4" w:space="0" w:color="auto"/>
            </w:tcBorders>
            <w:hideMark/>
          </w:tcPr>
          <w:p w:rsidR="000F7250" w:rsidRPr="004A2E9D" w:rsidRDefault="001F770F">
            <w:pPr>
              <w:jc w:val="center"/>
              <w:rPr>
                <w:b/>
                <w:i/>
                <w:color w:val="000000" w:themeColor="text1"/>
                <w:sz w:val="28"/>
                <w:szCs w:val="28"/>
              </w:rPr>
            </w:pPr>
            <w:r>
              <w:rPr>
                <w:b/>
                <w:i/>
                <w:color w:val="000000" w:themeColor="text1"/>
                <w:sz w:val="28"/>
                <w:szCs w:val="28"/>
              </w:rPr>
              <w:t>46</w:t>
            </w:r>
          </w:p>
        </w:tc>
      </w:tr>
      <w:tr w:rsidR="000F7250" w:rsidRPr="00872E52" w:rsidTr="000F7250">
        <w:tc>
          <w:tcPr>
            <w:tcW w:w="6487" w:type="dxa"/>
            <w:tcBorders>
              <w:top w:val="single" w:sz="4" w:space="0" w:color="auto"/>
              <w:left w:val="single" w:sz="4" w:space="0" w:color="auto"/>
              <w:bottom w:val="single" w:sz="4" w:space="0" w:color="auto"/>
              <w:right w:val="single" w:sz="4" w:space="0" w:color="auto"/>
            </w:tcBorders>
            <w:hideMark/>
          </w:tcPr>
          <w:p w:rsidR="000F7250" w:rsidRPr="004A2E9D" w:rsidRDefault="000F7250">
            <w:pPr>
              <w:rPr>
                <w:color w:val="000000" w:themeColor="text1"/>
                <w:sz w:val="28"/>
                <w:szCs w:val="28"/>
              </w:rPr>
            </w:pPr>
            <w:r w:rsidRPr="004A2E9D">
              <w:rPr>
                <w:color w:val="000000" w:themeColor="text1"/>
                <w:sz w:val="28"/>
                <w:szCs w:val="28"/>
              </w:rPr>
              <w:t>Количество преподавателей, имеющих первую категорию</w:t>
            </w:r>
          </w:p>
        </w:tc>
        <w:tc>
          <w:tcPr>
            <w:tcW w:w="1701" w:type="dxa"/>
            <w:tcBorders>
              <w:top w:val="single" w:sz="4" w:space="0" w:color="auto"/>
              <w:left w:val="single" w:sz="4" w:space="0" w:color="auto"/>
              <w:bottom w:val="single" w:sz="4" w:space="0" w:color="auto"/>
              <w:right w:val="single" w:sz="4" w:space="0" w:color="auto"/>
            </w:tcBorders>
            <w:hideMark/>
          </w:tcPr>
          <w:p w:rsidR="000F7250" w:rsidRPr="004A2E9D" w:rsidRDefault="00041D8A" w:rsidP="00180CF4">
            <w:pPr>
              <w:jc w:val="center"/>
              <w:rPr>
                <w:b/>
                <w:i/>
                <w:color w:val="000000" w:themeColor="text1"/>
                <w:sz w:val="28"/>
                <w:szCs w:val="28"/>
              </w:rPr>
            </w:pPr>
            <w:r>
              <w:rPr>
                <w:b/>
                <w:i/>
                <w:color w:val="000000" w:themeColor="text1"/>
                <w:sz w:val="28"/>
                <w:szCs w:val="28"/>
              </w:rPr>
              <w:t>10</w:t>
            </w:r>
          </w:p>
          <w:p w:rsidR="00A96078" w:rsidRPr="004A2E9D" w:rsidRDefault="00A96078" w:rsidP="00180CF4">
            <w:pPr>
              <w:jc w:val="center"/>
              <w:rPr>
                <w:b/>
                <w:i/>
                <w:color w:val="000000" w:themeColor="text1"/>
                <w:sz w:val="28"/>
                <w:szCs w:val="28"/>
              </w:rPr>
            </w:pPr>
          </w:p>
          <w:p w:rsidR="0069043B" w:rsidRPr="004A2E9D" w:rsidRDefault="0069043B" w:rsidP="00180CF4">
            <w:pPr>
              <w:jc w:val="center"/>
              <w:rPr>
                <w:b/>
                <w:i/>
                <w:color w:val="000000" w:themeColor="text1"/>
                <w:sz w:val="28"/>
                <w:szCs w:val="28"/>
              </w:rPr>
            </w:pPr>
          </w:p>
          <w:p w:rsidR="0069043B" w:rsidRPr="004A2E9D" w:rsidRDefault="0069043B" w:rsidP="00180CF4">
            <w:pPr>
              <w:jc w:val="center"/>
              <w:rPr>
                <w:b/>
                <w:i/>
                <w:color w:val="000000" w:themeColor="text1"/>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0F7250" w:rsidRPr="004A2E9D" w:rsidRDefault="001F770F" w:rsidP="00485EEC">
            <w:pPr>
              <w:jc w:val="center"/>
              <w:rPr>
                <w:b/>
                <w:i/>
                <w:color w:val="000000" w:themeColor="text1"/>
                <w:sz w:val="28"/>
                <w:szCs w:val="28"/>
              </w:rPr>
            </w:pPr>
            <w:r>
              <w:rPr>
                <w:b/>
                <w:i/>
                <w:color w:val="000000" w:themeColor="text1"/>
                <w:sz w:val="28"/>
                <w:szCs w:val="28"/>
              </w:rPr>
              <w:t>28</w:t>
            </w:r>
          </w:p>
        </w:tc>
      </w:tr>
      <w:tr w:rsidR="000F7250" w:rsidRPr="00872E52" w:rsidTr="000F7250">
        <w:tc>
          <w:tcPr>
            <w:tcW w:w="6487" w:type="dxa"/>
            <w:tcBorders>
              <w:top w:val="single" w:sz="4" w:space="0" w:color="auto"/>
              <w:left w:val="single" w:sz="4" w:space="0" w:color="auto"/>
              <w:bottom w:val="single" w:sz="4" w:space="0" w:color="auto"/>
              <w:right w:val="single" w:sz="4" w:space="0" w:color="auto"/>
            </w:tcBorders>
            <w:hideMark/>
          </w:tcPr>
          <w:p w:rsidR="000F7250" w:rsidRPr="00C92814" w:rsidRDefault="000F7250">
            <w:pPr>
              <w:rPr>
                <w:color w:val="000000" w:themeColor="text1"/>
                <w:sz w:val="28"/>
                <w:szCs w:val="28"/>
              </w:rPr>
            </w:pPr>
            <w:r w:rsidRPr="00C92814">
              <w:rPr>
                <w:color w:val="000000" w:themeColor="text1"/>
                <w:sz w:val="28"/>
                <w:szCs w:val="28"/>
              </w:rPr>
              <w:t>Количество преподавателей, прошедших курсы повышения квалификации</w:t>
            </w:r>
          </w:p>
        </w:tc>
        <w:tc>
          <w:tcPr>
            <w:tcW w:w="1701" w:type="dxa"/>
            <w:tcBorders>
              <w:top w:val="single" w:sz="4" w:space="0" w:color="auto"/>
              <w:left w:val="single" w:sz="4" w:space="0" w:color="auto"/>
              <w:bottom w:val="single" w:sz="4" w:space="0" w:color="auto"/>
              <w:right w:val="single" w:sz="4" w:space="0" w:color="auto"/>
            </w:tcBorders>
            <w:hideMark/>
          </w:tcPr>
          <w:p w:rsidR="000F7250" w:rsidRPr="00C92814" w:rsidRDefault="00C9435A" w:rsidP="00485EEC">
            <w:pPr>
              <w:jc w:val="center"/>
              <w:rPr>
                <w:b/>
                <w:i/>
                <w:color w:val="000000" w:themeColor="text1"/>
                <w:sz w:val="28"/>
                <w:szCs w:val="28"/>
              </w:rPr>
            </w:pPr>
            <w:r>
              <w:rPr>
                <w:b/>
                <w:i/>
                <w:color w:val="000000" w:themeColor="text1"/>
                <w:sz w:val="28"/>
                <w:szCs w:val="28"/>
              </w:rPr>
              <w:t>9</w:t>
            </w:r>
          </w:p>
        </w:tc>
        <w:tc>
          <w:tcPr>
            <w:tcW w:w="1134" w:type="dxa"/>
            <w:tcBorders>
              <w:top w:val="single" w:sz="4" w:space="0" w:color="auto"/>
              <w:left w:val="single" w:sz="4" w:space="0" w:color="auto"/>
              <w:bottom w:val="single" w:sz="4" w:space="0" w:color="auto"/>
              <w:right w:val="single" w:sz="4" w:space="0" w:color="auto"/>
            </w:tcBorders>
            <w:hideMark/>
          </w:tcPr>
          <w:p w:rsidR="000F7250" w:rsidRPr="00C92814" w:rsidRDefault="001F770F" w:rsidP="00485EEC">
            <w:pPr>
              <w:jc w:val="center"/>
              <w:rPr>
                <w:b/>
                <w:i/>
                <w:color w:val="000000" w:themeColor="text1"/>
                <w:sz w:val="28"/>
                <w:szCs w:val="28"/>
              </w:rPr>
            </w:pPr>
            <w:r>
              <w:rPr>
                <w:b/>
                <w:i/>
                <w:color w:val="000000" w:themeColor="text1"/>
                <w:sz w:val="28"/>
                <w:szCs w:val="28"/>
              </w:rPr>
              <w:t>26</w:t>
            </w:r>
          </w:p>
        </w:tc>
      </w:tr>
      <w:tr w:rsidR="000F7250" w:rsidRPr="00872E52" w:rsidTr="000F7250">
        <w:tc>
          <w:tcPr>
            <w:tcW w:w="6487" w:type="dxa"/>
            <w:tcBorders>
              <w:top w:val="single" w:sz="4" w:space="0" w:color="auto"/>
              <w:left w:val="single" w:sz="4" w:space="0" w:color="auto"/>
              <w:bottom w:val="single" w:sz="4" w:space="0" w:color="auto"/>
              <w:right w:val="single" w:sz="4" w:space="0" w:color="auto"/>
            </w:tcBorders>
            <w:hideMark/>
          </w:tcPr>
          <w:p w:rsidR="000F7250" w:rsidRPr="004A2E9D" w:rsidRDefault="000F7250">
            <w:pPr>
              <w:rPr>
                <w:color w:val="000000" w:themeColor="text1"/>
                <w:sz w:val="28"/>
                <w:szCs w:val="28"/>
              </w:rPr>
            </w:pPr>
            <w:r w:rsidRPr="004A2E9D">
              <w:rPr>
                <w:color w:val="000000" w:themeColor="text1"/>
                <w:sz w:val="28"/>
                <w:szCs w:val="28"/>
              </w:rPr>
              <w:t>Количество преподавателей, владеющих информационно-компьютерными технологиями</w:t>
            </w:r>
          </w:p>
        </w:tc>
        <w:tc>
          <w:tcPr>
            <w:tcW w:w="1701" w:type="dxa"/>
            <w:tcBorders>
              <w:top w:val="single" w:sz="4" w:space="0" w:color="auto"/>
              <w:left w:val="single" w:sz="4" w:space="0" w:color="auto"/>
              <w:bottom w:val="single" w:sz="4" w:space="0" w:color="auto"/>
              <w:right w:val="single" w:sz="4" w:space="0" w:color="auto"/>
            </w:tcBorders>
            <w:hideMark/>
          </w:tcPr>
          <w:p w:rsidR="000F7250" w:rsidRPr="004A2E9D" w:rsidRDefault="000F7250">
            <w:pPr>
              <w:jc w:val="center"/>
              <w:rPr>
                <w:b/>
                <w:i/>
                <w:color w:val="000000" w:themeColor="text1"/>
                <w:sz w:val="28"/>
                <w:szCs w:val="28"/>
              </w:rPr>
            </w:pPr>
            <w:r w:rsidRPr="004A2E9D">
              <w:rPr>
                <w:b/>
                <w:i/>
                <w:color w:val="000000" w:themeColor="text1"/>
                <w:sz w:val="28"/>
                <w:szCs w:val="28"/>
              </w:rPr>
              <w:t>22</w:t>
            </w:r>
          </w:p>
        </w:tc>
        <w:tc>
          <w:tcPr>
            <w:tcW w:w="1134" w:type="dxa"/>
            <w:tcBorders>
              <w:top w:val="single" w:sz="4" w:space="0" w:color="auto"/>
              <w:left w:val="single" w:sz="4" w:space="0" w:color="auto"/>
              <w:bottom w:val="single" w:sz="4" w:space="0" w:color="auto"/>
              <w:right w:val="single" w:sz="4" w:space="0" w:color="auto"/>
            </w:tcBorders>
            <w:hideMark/>
          </w:tcPr>
          <w:p w:rsidR="000F7250" w:rsidRPr="004A2E9D" w:rsidRDefault="001F770F">
            <w:pPr>
              <w:jc w:val="center"/>
              <w:rPr>
                <w:b/>
                <w:i/>
                <w:color w:val="000000" w:themeColor="text1"/>
                <w:sz w:val="28"/>
                <w:szCs w:val="28"/>
              </w:rPr>
            </w:pPr>
            <w:r>
              <w:rPr>
                <w:b/>
                <w:i/>
                <w:color w:val="000000" w:themeColor="text1"/>
                <w:sz w:val="28"/>
                <w:szCs w:val="28"/>
              </w:rPr>
              <w:t>63</w:t>
            </w:r>
          </w:p>
        </w:tc>
      </w:tr>
      <w:tr w:rsidR="000F7250" w:rsidRPr="00872E52" w:rsidTr="000F7250">
        <w:tc>
          <w:tcPr>
            <w:tcW w:w="6487" w:type="dxa"/>
            <w:tcBorders>
              <w:top w:val="single" w:sz="4" w:space="0" w:color="auto"/>
              <w:left w:val="single" w:sz="4" w:space="0" w:color="auto"/>
              <w:bottom w:val="single" w:sz="4" w:space="0" w:color="auto"/>
              <w:right w:val="single" w:sz="4" w:space="0" w:color="auto"/>
            </w:tcBorders>
            <w:hideMark/>
          </w:tcPr>
          <w:p w:rsidR="000F7250" w:rsidRPr="004A2E9D" w:rsidRDefault="000F7250">
            <w:pPr>
              <w:rPr>
                <w:color w:val="000000" w:themeColor="text1"/>
                <w:sz w:val="28"/>
                <w:szCs w:val="28"/>
              </w:rPr>
            </w:pPr>
            <w:r w:rsidRPr="004A2E9D">
              <w:rPr>
                <w:color w:val="000000" w:themeColor="text1"/>
                <w:sz w:val="28"/>
                <w:szCs w:val="28"/>
              </w:rPr>
              <w:t>Количество преподавателей пенсионного возраста</w:t>
            </w:r>
          </w:p>
        </w:tc>
        <w:tc>
          <w:tcPr>
            <w:tcW w:w="1701" w:type="dxa"/>
            <w:tcBorders>
              <w:top w:val="single" w:sz="4" w:space="0" w:color="auto"/>
              <w:left w:val="single" w:sz="4" w:space="0" w:color="auto"/>
              <w:bottom w:val="single" w:sz="4" w:space="0" w:color="auto"/>
              <w:right w:val="single" w:sz="4" w:space="0" w:color="auto"/>
            </w:tcBorders>
            <w:hideMark/>
          </w:tcPr>
          <w:p w:rsidR="000F7250" w:rsidRPr="004A2E9D" w:rsidRDefault="000F7250" w:rsidP="00952E9E">
            <w:pPr>
              <w:jc w:val="center"/>
              <w:rPr>
                <w:b/>
                <w:i/>
                <w:color w:val="000000" w:themeColor="text1"/>
                <w:sz w:val="28"/>
                <w:szCs w:val="28"/>
              </w:rPr>
            </w:pPr>
            <w:r w:rsidRPr="004A2E9D">
              <w:rPr>
                <w:b/>
                <w:i/>
                <w:color w:val="000000" w:themeColor="text1"/>
                <w:sz w:val="28"/>
                <w:szCs w:val="28"/>
              </w:rPr>
              <w:t>1</w:t>
            </w:r>
            <w:r w:rsidR="00C9435A">
              <w:rPr>
                <w:b/>
                <w:i/>
                <w:color w:val="000000" w:themeColor="text1"/>
                <w:sz w:val="28"/>
                <w:szCs w:val="28"/>
              </w:rPr>
              <w:t>4</w:t>
            </w:r>
          </w:p>
        </w:tc>
        <w:tc>
          <w:tcPr>
            <w:tcW w:w="1134" w:type="dxa"/>
            <w:tcBorders>
              <w:top w:val="single" w:sz="4" w:space="0" w:color="auto"/>
              <w:left w:val="single" w:sz="4" w:space="0" w:color="auto"/>
              <w:bottom w:val="single" w:sz="4" w:space="0" w:color="auto"/>
              <w:right w:val="single" w:sz="4" w:space="0" w:color="auto"/>
            </w:tcBorders>
            <w:hideMark/>
          </w:tcPr>
          <w:p w:rsidR="000F7250" w:rsidRPr="004A2E9D" w:rsidRDefault="001F770F" w:rsidP="00485EEC">
            <w:pPr>
              <w:jc w:val="center"/>
              <w:rPr>
                <w:b/>
                <w:i/>
                <w:color w:val="000000" w:themeColor="text1"/>
                <w:sz w:val="28"/>
                <w:szCs w:val="28"/>
              </w:rPr>
            </w:pPr>
            <w:r>
              <w:rPr>
                <w:b/>
                <w:i/>
                <w:color w:val="000000" w:themeColor="text1"/>
                <w:sz w:val="28"/>
                <w:szCs w:val="28"/>
              </w:rPr>
              <w:t>40</w:t>
            </w:r>
          </w:p>
        </w:tc>
      </w:tr>
    </w:tbl>
    <w:p w:rsidR="000F7250" w:rsidRDefault="000F7250" w:rsidP="000F7250">
      <w:pPr>
        <w:ind w:firstLine="720"/>
        <w:jc w:val="both"/>
        <w:rPr>
          <w:bCs/>
          <w:sz w:val="28"/>
          <w:szCs w:val="28"/>
        </w:rPr>
      </w:pPr>
    </w:p>
    <w:p w:rsidR="000F7250" w:rsidRDefault="000F7250" w:rsidP="000F7250">
      <w:pPr>
        <w:ind w:firstLine="720"/>
        <w:jc w:val="both"/>
        <w:rPr>
          <w:bCs/>
          <w:sz w:val="28"/>
          <w:szCs w:val="28"/>
        </w:rPr>
      </w:pPr>
      <w:r>
        <w:rPr>
          <w:bCs/>
          <w:sz w:val="28"/>
          <w:szCs w:val="28"/>
        </w:rPr>
        <w:t>Систематическое повышение квалификации обеспечивает повышение компетентности преподавателей, растет число преподавателей, имеющих высшее специальное образование, имеющих высшую квалификационную категорию.</w:t>
      </w:r>
    </w:p>
    <w:p w:rsidR="000F7250" w:rsidRDefault="000F7250" w:rsidP="000F7250">
      <w:pPr>
        <w:ind w:firstLine="851"/>
        <w:jc w:val="both"/>
        <w:rPr>
          <w:sz w:val="28"/>
          <w:szCs w:val="28"/>
        </w:rPr>
      </w:pPr>
      <w:r>
        <w:rPr>
          <w:sz w:val="28"/>
          <w:szCs w:val="28"/>
        </w:rPr>
        <w:t>Педагогический коллектив школы находится в постоянном творческом поиске в решении задач художественно-эстетического воспитания детей, повышения уровня своих профессиональных умений и навыков.</w:t>
      </w:r>
    </w:p>
    <w:p w:rsidR="000F7250" w:rsidRDefault="000F7250" w:rsidP="000F7250">
      <w:pPr>
        <w:rPr>
          <w:sz w:val="28"/>
          <w:szCs w:val="28"/>
        </w:rPr>
      </w:pPr>
      <w:r>
        <w:rPr>
          <w:rStyle w:val="ae"/>
          <w:b/>
          <w:bCs/>
          <w:sz w:val="28"/>
          <w:szCs w:val="28"/>
        </w:rPr>
        <w:t>Аналитическая деятельность в школе строится  по принципу:</w:t>
      </w:r>
    </w:p>
    <w:p w:rsidR="000F7250" w:rsidRDefault="000F7250" w:rsidP="000F7250">
      <w:pPr>
        <w:jc w:val="center"/>
        <w:rPr>
          <w:rFonts w:ascii="Verdana" w:hAnsi="Verdana"/>
          <w:color w:val="485755"/>
          <w:sz w:val="17"/>
          <w:szCs w:val="17"/>
        </w:rPr>
      </w:pPr>
      <w:r>
        <w:rPr>
          <w:rFonts w:ascii="Verdana" w:hAnsi="Verdana"/>
          <w:noProof/>
          <w:color w:val="485755"/>
          <w:sz w:val="17"/>
          <w:szCs w:val="17"/>
        </w:rPr>
        <w:drawing>
          <wp:inline distT="0" distB="0" distL="0" distR="0">
            <wp:extent cx="2933700" cy="1323975"/>
            <wp:effectExtent l="0" t="0" r="0" b="9525"/>
            <wp:docPr id="1" name="Рисунок 1" descr="http://dshiyantarnyy.ru/samoanaliz/snimok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shiyantarnyy.ru/samoanaliz/snimok5.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933700" cy="1323975"/>
                    </a:xfrm>
                    <a:prstGeom prst="rect">
                      <a:avLst/>
                    </a:prstGeom>
                    <a:noFill/>
                    <a:ln>
                      <a:noFill/>
                    </a:ln>
                  </pic:spPr>
                </pic:pic>
              </a:graphicData>
            </a:graphic>
          </wp:inline>
        </w:drawing>
      </w:r>
    </w:p>
    <w:p w:rsidR="000F7250" w:rsidRDefault="000F7250" w:rsidP="000F7250">
      <w:pPr>
        <w:rPr>
          <w:rFonts w:ascii="Verdana" w:hAnsi="Verdana"/>
          <w:color w:val="485755"/>
          <w:sz w:val="17"/>
          <w:szCs w:val="17"/>
        </w:rPr>
      </w:pPr>
    </w:p>
    <w:p w:rsidR="000F7250" w:rsidRDefault="000F7250" w:rsidP="000F7250">
      <w:pPr>
        <w:jc w:val="both"/>
        <w:rPr>
          <w:rStyle w:val="ae"/>
          <w:b/>
          <w:bCs/>
          <w:sz w:val="28"/>
          <w:szCs w:val="28"/>
        </w:rPr>
      </w:pPr>
      <w:r>
        <w:rPr>
          <w:rStyle w:val="ae"/>
          <w:b/>
          <w:bCs/>
          <w:sz w:val="28"/>
          <w:szCs w:val="28"/>
        </w:rPr>
        <w:t>Основные направления аналитической деятельности в  школе:</w:t>
      </w:r>
    </w:p>
    <w:p w:rsidR="000F7250" w:rsidRDefault="000F7250" w:rsidP="000F7250">
      <w:pPr>
        <w:jc w:val="both"/>
      </w:pPr>
      <w:r>
        <w:rPr>
          <w:sz w:val="28"/>
          <w:szCs w:val="28"/>
        </w:rPr>
        <w:t>1. работа с контингентом</w:t>
      </w:r>
    </w:p>
    <w:p w:rsidR="000F7250" w:rsidRDefault="000F7250" w:rsidP="000F7250">
      <w:pPr>
        <w:jc w:val="both"/>
        <w:rPr>
          <w:sz w:val="28"/>
          <w:szCs w:val="28"/>
        </w:rPr>
      </w:pPr>
      <w:r>
        <w:rPr>
          <w:sz w:val="28"/>
          <w:szCs w:val="28"/>
        </w:rPr>
        <w:t>2. учебная работа:</w:t>
      </w:r>
    </w:p>
    <w:p w:rsidR="000F7250" w:rsidRDefault="000F7250" w:rsidP="000F7250">
      <w:pPr>
        <w:numPr>
          <w:ilvl w:val="0"/>
          <w:numId w:val="6"/>
        </w:numPr>
        <w:jc w:val="both"/>
        <w:rPr>
          <w:sz w:val="28"/>
          <w:szCs w:val="28"/>
        </w:rPr>
      </w:pPr>
      <w:r>
        <w:rPr>
          <w:sz w:val="28"/>
          <w:szCs w:val="28"/>
        </w:rPr>
        <w:t>организация процесса обучения, (составление расписания занятий, выполнение базисного учебного плана и выбор программ, согласно возрасту ребенка)</w:t>
      </w:r>
    </w:p>
    <w:p w:rsidR="000F7250" w:rsidRDefault="000F7250" w:rsidP="000F7250">
      <w:pPr>
        <w:numPr>
          <w:ilvl w:val="0"/>
          <w:numId w:val="6"/>
        </w:numPr>
        <w:jc w:val="both"/>
        <w:rPr>
          <w:sz w:val="28"/>
          <w:szCs w:val="28"/>
        </w:rPr>
      </w:pPr>
      <w:r>
        <w:rPr>
          <w:sz w:val="28"/>
          <w:szCs w:val="28"/>
        </w:rPr>
        <w:t xml:space="preserve">уровень развития и уровень </w:t>
      </w:r>
      <w:proofErr w:type="spellStart"/>
      <w:r>
        <w:rPr>
          <w:sz w:val="28"/>
          <w:szCs w:val="28"/>
        </w:rPr>
        <w:t>обученности</w:t>
      </w:r>
      <w:proofErr w:type="spellEnd"/>
      <w:r>
        <w:rPr>
          <w:sz w:val="28"/>
          <w:szCs w:val="28"/>
        </w:rPr>
        <w:t xml:space="preserve"> учащихся, (мониторинг успеваемости, анализ творческого развития на всех этапах обучения)</w:t>
      </w:r>
    </w:p>
    <w:p w:rsidR="000F7250" w:rsidRDefault="000F7250" w:rsidP="000F7250">
      <w:pPr>
        <w:jc w:val="both"/>
        <w:rPr>
          <w:sz w:val="28"/>
          <w:szCs w:val="28"/>
        </w:rPr>
      </w:pPr>
      <w:r>
        <w:rPr>
          <w:sz w:val="28"/>
          <w:szCs w:val="28"/>
        </w:rPr>
        <w:t>3. методическая работа</w:t>
      </w:r>
    </w:p>
    <w:p w:rsidR="000F7250" w:rsidRDefault="000F7250" w:rsidP="000F7250">
      <w:pPr>
        <w:jc w:val="both"/>
        <w:rPr>
          <w:sz w:val="28"/>
          <w:szCs w:val="28"/>
        </w:rPr>
      </w:pPr>
      <w:r>
        <w:rPr>
          <w:sz w:val="28"/>
          <w:szCs w:val="28"/>
        </w:rPr>
        <w:t>4. воспитательная работа</w:t>
      </w:r>
    </w:p>
    <w:p w:rsidR="000F7250" w:rsidRDefault="000F7250" w:rsidP="000F7250">
      <w:pPr>
        <w:jc w:val="both"/>
        <w:rPr>
          <w:sz w:val="28"/>
          <w:szCs w:val="28"/>
        </w:rPr>
      </w:pPr>
      <w:r>
        <w:rPr>
          <w:sz w:val="28"/>
          <w:szCs w:val="28"/>
        </w:rPr>
        <w:t>5. работа с родителями</w:t>
      </w:r>
    </w:p>
    <w:p w:rsidR="000F7250" w:rsidRDefault="000F7250" w:rsidP="000F7250">
      <w:pPr>
        <w:jc w:val="both"/>
        <w:rPr>
          <w:sz w:val="28"/>
          <w:szCs w:val="28"/>
        </w:rPr>
      </w:pPr>
      <w:r>
        <w:rPr>
          <w:sz w:val="28"/>
          <w:szCs w:val="28"/>
        </w:rPr>
        <w:t>6. сотрудничество с учреждениями культуры и искусства области, институтами власти, прессой, предприятиями</w:t>
      </w:r>
    </w:p>
    <w:p w:rsidR="000F7250" w:rsidRDefault="000F7250" w:rsidP="000F7250">
      <w:pPr>
        <w:jc w:val="both"/>
        <w:rPr>
          <w:sz w:val="28"/>
          <w:szCs w:val="28"/>
        </w:rPr>
      </w:pPr>
      <w:r>
        <w:rPr>
          <w:sz w:val="28"/>
          <w:szCs w:val="28"/>
        </w:rPr>
        <w:t>7. состояние материально  - технической базы</w:t>
      </w:r>
    </w:p>
    <w:p w:rsidR="000F7250" w:rsidRDefault="000F7250" w:rsidP="000F7250">
      <w:pPr>
        <w:jc w:val="center"/>
        <w:rPr>
          <w:b/>
          <w:bCs/>
          <w:sz w:val="28"/>
          <w:szCs w:val="28"/>
        </w:rPr>
      </w:pPr>
      <w:r>
        <w:rPr>
          <w:b/>
          <w:sz w:val="28"/>
          <w:szCs w:val="28"/>
        </w:rPr>
        <w:lastRenderedPageBreak/>
        <w:t>4.</w:t>
      </w:r>
      <w:r>
        <w:rPr>
          <w:b/>
          <w:bCs/>
          <w:sz w:val="28"/>
          <w:szCs w:val="28"/>
        </w:rPr>
        <w:t>ОРГАНИЗАЦИЯ УЧЕБНОГО ПРОЦЕССА</w:t>
      </w:r>
    </w:p>
    <w:p w:rsidR="000F7250" w:rsidRDefault="000F7250" w:rsidP="000F7250">
      <w:pPr>
        <w:jc w:val="center"/>
        <w:rPr>
          <w:b/>
          <w:bCs/>
          <w:sz w:val="28"/>
          <w:szCs w:val="28"/>
        </w:rPr>
      </w:pPr>
    </w:p>
    <w:p w:rsidR="000F7250" w:rsidRDefault="000F7250" w:rsidP="000F7250">
      <w:pPr>
        <w:ind w:firstLine="709"/>
        <w:jc w:val="both"/>
        <w:rPr>
          <w:sz w:val="28"/>
          <w:szCs w:val="28"/>
        </w:rPr>
      </w:pPr>
      <w:r>
        <w:rPr>
          <w:sz w:val="28"/>
          <w:szCs w:val="28"/>
        </w:rPr>
        <w:t>М</w:t>
      </w:r>
      <w:r w:rsidR="000D5E3F">
        <w:rPr>
          <w:sz w:val="28"/>
          <w:szCs w:val="28"/>
        </w:rPr>
        <w:t>Б</w:t>
      </w:r>
      <w:r>
        <w:rPr>
          <w:sz w:val="28"/>
          <w:szCs w:val="28"/>
        </w:rPr>
        <w:t xml:space="preserve">УДО ДШИ </w:t>
      </w:r>
      <w:r w:rsidR="000D5E3F">
        <w:rPr>
          <w:sz w:val="28"/>
          <w:szCs w:val="28"/>
        </w:rPr>
        <w:t>р.</w:t>
      </w:r>
      <w:r>
        <w:rPr>
          <w:sz w:val="28"/>
          <w:szCs w:val="28"/>
        </w:rPr>
        <w:t>п.</w:t>
      </w:r>
      <w:r w:rsidR="00872E52">
        <w:rPr>
          <w:sz w:val="28"/>
          <w:szCs w:val="28"/>
        </w:rPr>
        <w:t xml:space="preserve"> </w:t>
      </w:r>
      <w:r>
        <w:rPr>
          <w:sz w:val="28"/>
          <w:szCs w:val="28"/>
        </w:rPr>
        <w:t xml:space="preserve">Каменоломни </w:t>
      </w:r>
      <w:r>
        <w:rPr>
          <w:color w:val="000000"/>
          <w:sz w:val="28"/>
          <w:szCs w:val="28"/>
        </w:rPr>
        <w:t xml:space="preserve">осуществляет образовательный процесс в соответствии с образовательными программами, разрабатываемыми и утверждаемыми Учреждением самостоятельно.  </w:t>
      </w:r>
    </w:p>
    <w:p w:rsidR="000F7250" w:rsidRDefault="000F7250" w:rsidP="000F7250">
      <w:pPr>
        <w:ind w:firstLine="709"/>
        <w:jc w:val="both"/>
        <w:rPr>
          <w:sz w:val="28"/>
          <w:szCs w:val="28"/>
        </w:rPr>
      </w:pPr>
      <w:r>
        <w:rPr>
          <w:color w:val="000000"/>
          <w:sz w:val="28"/>
          <w:szCs w:val="28"/>
        </w:rPr>
        <w:t xml:space="preserve">Организация образовательного процесса (в том числе начало и окончание учебного года, продолжительность каникул) регламентируется: </w:t>
      </w:r>
    </w:p>
    <w:p w:rsidR="000F7250" w:rsidRDefault="000F7250" w:rsidP="000F7250">
      <w:pPr>
        <w:ind w:firstLine="709"/>
        <w:jc w:val="both"/>
        <w:rPr>
          <w:b/>
          <w:color w:val="000000"/>
          <w:sz w:val="28"/>
          <w:szCs w:val="28"/>
        </w:rPr>
      </w:pPr>
      <w:r>
        <w:rPr>
          <w:color w:val="000000"/>
          <w:sz w:val="28"/>
          <w:szCs w:val="28"/>
        </w:rPr>
        <w:t>учебными планами, утверждаемыми Учреждением самостоятельно;</w:t>
      </w:r>
    </w:p>
    <w:p w:rsidR="000F7250" w:rsidRDefault="000F7250" w:rsidP="000F7250">
      <w:pPr>
        <w:ind w:firstLine="709"/>
        <w:jc w:val="both"/>
        <w:rPr>
          <w:b/>
          <w:color w:val="000000"/>
          <w:sz w:val="28"/>
          <w:szCs w:val="28"/>
        </w:rPr>
      </w:pPr>
      <w:r>
        <w:rPr>
          <w:color w:val="000000"/>
          <w:sz w:val="28"/>
          <w:szCs w:val="28"/>
        </w:rPr>
        <w:t>годовым календарным учебным графиком, утвержденным Учреждением самостоятельно;</w:t>
      </w:r>
    </w:p>
    <w:p w:rsidR="000F7250" w:rsidRDefault="000F7250" w:rsidP="000F7250">
      <w:pPr>
        <w:ind w:firstLine="709"/>
        <w:jc w:val="both"/>
        <w:rPr>
          <w:color w:val="000000"/>
          <w:sz w:val="28"/>
          <w:szCs w:val="28"/>
        </w:rPr>
      </w:pPr>
      <w:r>
        <w:rPr>
          <w:color w:val="000000"/>
          <w:sz w:val="28"/>
          <w:szCs w:val="28"/>
        </w:rPr>
        <w:t>расписанием занятий.</w:t>
      </w:r>
    </w:p>
    <w:p w:rsidR="000F7250" w:rsidRDefault="000F7250" w:rsidP="000F7250">
      <w:pPr>
        <w:ind w:firstLine="709"/>
        <w:jc w:val="both"/>
        <w:rPr>
          <w:sz w:val="28"/>
          <w:szCs w:val="28"/>
        </w:rPr>
      </w:pPr>
      <w:r>
        <w:rPr>
          <w:sz w:val="28"/>
          <w:szCs w:val="28"/>
        </w:rPr>
        <w:t>Предельная недельная учебная нагрузка на одного учащегося устанавливается в соответствии с учебным планом, возрастными и психофизическими особенностями учащихся, нормами СанПиН.</w:t>
      </w:r>
    </w:p>
    <w:p w:rsidR="000F7250" w:rsidRDefault="000F7250" w:rsidP="000F7250">
      <w:pPr>
        <w:ind w:firstLine="709"/>
        <w:jc w:val="both"/>
        <w:rPr>
          <w:sz w:val="28"/>
          <w:szCs w:val="28"/>
        </w:rPr>
      </w:pPr>
      <w:r>
        <w:rPr>
          <w:sz w:val="28"/>
          <w:szCs w:val="28"/>
        </w:rPr>
        <w:t>Единицей измерения учебного времени и основной формой организации учебного процесса в Учреждении является урок. Продолжительность одного урока составляет 40 минут в соответствии учебным планом и нормами СанПиН.</w:t>
      </w:r>
    </w:p>
    <w:p w:rsidR="000F7250" w:rsidRDefault="000F7250" w:rsidP="000F7250">
      <w:pPr>
        <w:widowControl w:val="0"/>
        <w:ind w:firstLine="709"/>
        <w:jc w:val="both"/>
        <w:rPr>
          <w:sz w:val="28"/>
          <w:szCs w:val="28"/>
        </w:rPr>
      </w:pPr>
      <w:proofErr w:type="gramStart"/>
      <w:r>
        <w:rPr>
          <w:sz w:val="28"/>
          <w:szCs w:val="28"/>
        </w:rPr>
        <w:t>Ф</w:t>
      </w:r>
      <w:r>
        <w:rPr>
          <w:color w:val="000000"/>
          <w:sz w:val="28"/>
          <w:szCs w:val="28"/>
        </w:rPr>
        <w:t>ормы промежуточной аттестации: прослушивание, творческий просмотр, творческий показ, экзамен, контрольный урок, зачет (технический зачет), контрольная работа, академический концерт.</w:t>
      </w:r>
      <w:proofErr w:type="gramEnd"/>
    </w:p>
    <w:p w:rsidR="000F7250" w:rsidRDefault="000F7250" w:rsidP="000F7250">
      <w:pPr>
        <w:widowControl w:val="0"/>
        <w:ind w:firstLine="709"/>
        <w:jc w:val="both"/>
        <w:rPr>
          <w:sz w:val="28"/>
          <w:szCs w:val="28"/>
        </w:rPr>
      </w:pPr>
      <w:r>
        <w:rPr>
          <w:sz w:val="28"/>
          <w:szCs w:val="28"/>
        </w:rPr>
        <w:t>У</w:t>
      </w:r>
      <w:r>
        <w:rPr>
          <w:color w:val="000000"/>
          <w:sz w:val="28"/>
          <w:szCs w:val="28"/>
        </w:rPr>
        <w:t>становлена пятибалльная  система оценок.</w:t>
      </w:r>
    </w:p>
    <w:p w:rsidR="000F7250" w:rsidRDefault="000F7250" w:rsidP="000F7250">
      <w:pPr>
        <w:widowControl w:val="0"/>
        <w:ind w:firstLine="709"/>
        <w:jc w:val="both"/>
        <w:rPr>
          <w:color w:val="000000"/>
          <w:sz w:val="28"/>
          <w:szCs w:val="28"/>
        </w:rPr>
      </w:pPr>
      <w:r>
        <w:rPr>
          <w:color w:val="000000"/>
          <w:sz w:val="28"/>
          <w:szCs w:val="28"/>
        </w:rPr>
        <w:t>Перевод учащихся в следующий класс по итогам учебного года осуществляется приказом директора школы на основании решения Педагогического совета.</w:t>
      </w:r>
    </w:p>
    <w:p w:rsidR="000F7250" w:rsidRDefault="000F7250" w:rsidP="000F7250">
      <w:pPr>
        <w:widowControl w:val="0"/>
        <w:tabs>
          <w:tab w:val="left" w:pos="720"/>
        </w:tabs>
        <w:ind w:firstLine="709"/>
        <w:jc w:val="both"/>
        <w:rPr>
          <w:sz w:val="28"/>
          <w:szCs w:val="28"/>
        </w:rPr>
      </w:pPr>
      <w:r>
        <w:rPr>
          <w:sz w:val="28"/>
          <w:szCs w:val="28"/>
        </w:rPr>
        <w:t>В учебных планах определяется максимальный объём учебной нагрузки, распределяется учебное время по классам и образовательным областям, определяется уровень требований к качеству обучения и воспитанию учащихся.</w:t>
      </w:r>
    </w:p>
    <w:p w:rsidR="000F7250" w:rsidRDefault="000F7250" w:rsidP="000F7250">
      <w:pPr>
        <w:shd w:val="clear" w:color="auto" w:fill="FFFFFF"/>
        <w:ind w:right="34" w:firstLine="709"/>
        <w:jc w:val="both"/>
        <w:rPr>
          <w:sz w:val="28"/>
          <w:szCs w:val="28"/>
        </w:rPr>
      </w:pPr>
      <w:r>
        <w:rPr>
          <w:sz w:val="28"/>
          <w:szCs w:val="28"/>
        </w:rPr>
        <w:t>В М</w:t>
      </w:r>
      <w:r w:rsidR="000D5E3F">
        <w:rPr>
          <w:sz w:val="28"/>
          <w:szCs w:val="28"/>
        </w:rPr>
        <w:t>Б</w:t>
      </w:r>
      <w:r>
        <w:rPr>
          <w:sz w:val="28"/>
          <w:szCs w:val="28"/>
        </w:rPr>
        <w:t xml:space="preserve">УДО ДШИ </w:t>
      </w:r>
      <w:r w:rsidR="000D5E3F">
        <w:rPr>
          <w:sz w:val="28"/>
          <w:szCs w:val="28"/>
        </w:rPr>
        <w:t>р.</w:t>
      </w:r>
      <w:r>
        <w:rPr>
          <w:sz w:val="28"/>
          <w:szCs w:val="28"/>
        </w:rPr>
        <w:t>п.</w:t>
      </w:r>
      <w:r w:rsidR="00872E52">
        <w:rPr>
          <w:sz w:val="28"/>
          <w:szCs w:val="28"/>
        </w:rPr>
        <w:t xml:space="preserve"> </w:t>
      </w:r>
      <w:r>
        <w:rPr>
          <w:sz w:val="28"/>
          <w:szCs w:val="28"/>
        </w:rPr>
        <w:t>Каменоломни большое внимание уделяется организации и совершенствованию учебного процесса. Обновлены нормативные документы, регламентирующие организацию учебного процесса:</w:t>
      </w:r>
    </w:p>
    <w:p w:rsidR="000F7250" w:rsidRPr="00EE7350" w:rsidRDefault="00A1299A" w:rsidP="000F7250">
      <w:pPr>
        <w:shd w:val="clear" w:color="auto" w:fill="FFFFFF"/>
        <w:ind w:right="34" w:firstLine="709"/>
        <w:jc w:val="both"/>
        <w:rPr>
          <w:sz w:val="28"/>
          <w:szCs w:val="28"/>
        </w:rPr>
      </w:pPr>
      <w:hyperlink r:id="rId10" w:history="1">
        <w:r w:rsidR="000F7250" w:rsidRPr="00EE7350">
          <w:rPr>
            <w:rStyle w:val="a3"/>
            <w:color w:val="auto"/>
            <w:sz w:val="28"/>
            <w:szCs w:val="28"/>
            <w:u w:val="none"/>
          </w:rPr>
          <w:t xml:space="preserve">Правила внутреннего трудового распорядка </w:t>
        </w:r>
      </w:hyperlink>
      <w:r w:rsidR="000F7250" w:rsidRPr="00EE7350">
        <w:rPr>
          <w:sz w:val="28"/>
          <w:szCs w:val="28"/>
        </w:rPr>
        <w:t>М</w:t>
      </w:r>
      <w:r w:rsidR="000D5E3F" w:rsidRPr="00EE7350">
        <w:rPr>
          <w:sz w:val="28"/>
          <w:szCs w:val="28"/>
        </w:rPr>
        <w:t>Б</w:t>
      </w:r>
      <w:r w:rsidR="000F7250" w:rsidRPr="00EE7350">
        <w:rPr>
          <w:sz w:val="28"/>
          <w:szCs w:val="28"/>
        </w:rPr>
        <w:t xml:space="preserve">УДО ДШИ </w:t>
      </w:r>
      <w:r w:rsidR="000D5E3F" w:rsidRPr="00EE7350">
        <w:rPr>
          <w:sz w:val="28"/>
          <w:szCs w:val="28"/>
        </w:rPr>
        <w:t>р.</w:t>
      </w:r>
      <w:r w:rsidR="000F7250" w:rsidRPr="00EE7350">
        <w:rPr>
          <w:sz w:val="28"/>
          <w:szCs w:val="28"/>
        </w:rPr>
        <w:t>п.</w:t>
      </w:r>
      <w:r w:rsidR="00872E52">
        <w:rPr>
          <w:sz w:val="28"/>
          <w:szCs w:val="28"/>
        </w:rPr>
        <w:t xml:space="preserve"> </w:t>
      </w:r>
      <w:r w:rsidR="000F7250" w:rsidRPr="00EE7350">
        <w:rPr>
          <w:sz w:val="28"/>
          <w:szCs w:val="28"/>
        </w:rPr>
        <w:t>Каменоломни;</w:t>
      </w:r>
    </w:p>
    <w:p w:rsidR="000F7250" w:rsidRPr="00EE7350" w:rsidRDefault="00A1299A" w:rsidP="000F7250">
      <w:pPr>
        <w:shd w:val="clear" w:color="auto" w:fill="FFFFFF"/>
        <w:ind w:right="34" w:firstLine="709"/>
        <w:jc w:val="both"/>
        <w:rPr>
          <w:sz w:val="28"/>
          <w:szCs w:val="28"/>
        </w:rPr>
      </w:pPr>
      <w:hyperlink r:id="rId11" w:history="1">
        <w:r w:rsidR="000F7250" w:rsidRPr="00EE7350">
          <w:rPr>
            <w:rStyle w:val="a3"/>
            <w:color w:val="auto"/>
            <w:sz w:val="28"/>
            <w:szCs w:val="28"/>
            <w:u w:val="none"/>
          </w:rPr>
          <w:t>Положение о порядке оказания платных дополнительных образовательных услуг М</w:t>
        </w:r>
        <w:r w:rsidR="000D5E3F" w:rsidRPr="00EE7350">
          <w:rPr>
            <w:rStyle w:val="a3"/>
            <w:color w:val="auto"/>
            <w:sz w:val="28"/>
            <w:szCs w:val="28"/>
            <w:u w:val="none"/>
          </w:rPr>
          <w:t>Б</w:t>
        </w:r>
        <w:r w:rsidR="000F7250" w:rsidRPr="00EE7350">
          <w:rPr>
            <w:rStyle w:val="a3"/>
            <w:color w:val="auto"/>
            <w:sz w:val="28"/>
            <w:szCs w:val="28"/>
            <w:u w:val="none"/>
          </w:rPr>
          <w:t xml:space="preserve">УДО ДШИ </w:t>
        </w:r>
        <w:r w:rsidR="000D5E3F" w:rsidRPr="00EE7350">
          <w:rPr>
            <w:rStyle w:val="a3"/>
            <w:color w:val="auto"/>
            <w:sz w:val="28"/>
            <w:szCs w:val="28"/>
            <w:u w:val="none"/>
          </w:rPr>
          <w:t>р.</w:t>
        </w:r>
        <w:r w:rsidR="000F7250" w:rsidRPr="00EE7350">
          <w:rPr>
            <w:rStyle w:val="a3"/>
            <w:color w:val="auto"/>
            <w:sz w:val="28"/>
            <w:szCs w:val="28"/>
            <w:u w:val="none"/>
          </w:rPr>
          <w:t>п.</w:t>
        </w:r>
        <w:r w:rsidR="00872E52">
          <w:rPr>
            <w:rStyle w:val="a3"/>
            <w:color w:val="auto"/>
            <w:sz w:val="28"/>
            <w:szCs w:val="28"/>
            <w:u w:val="none"/>
          </w:rPr>
          <w:t xml:space="preserve"> </w:t>
        </w:r>
        <w:r w:rsidR="000F7250" w:rsidRPr="00EE7350">
          <w:rPr>
            <w:rStyle w:val="a3"/>
            <w:color w:val="auto"/>
            <w:sz w:val="28"/>
            <w:szCs w:val="28"/>
            <w:u w:val="none"/>
          </w:rPr>
          <w:t>Каменоломни</w:t>
        </w:r>
      </w:hyperlink>
      <w:r w:rsidR="000F7250" w:rsidRPr="00EE7350">
        <w:rPr>
          <w:sz w:val="28"/>
          <w:szCs w:val="28"/>
        </w:rPr>
        <w:t>;</w:t>
      </w:r>
    </w:p>
    <w:p w:rsidR="000F7250" w:rsidRPr="00EE7350" w:rsidRDefault="00A1299A" w:rsidP="000F7250">
      <w:pPr>
        <w:shd w:val="clear" w:color="auto" w:fill="FFFFFF"/>
        <w:ind w:right="34" w:firstLine="709"/>
        <w:jc w:val="both"/>
        <w:rPr>
          <w:sz w:val="28"/>
          <w:szCs w:val="28"/>
        </w:rPr>
      </w:pPr>
      <w:hyperlink r:id="rId12" w:history="1">
        <w:r w:rsidR="000F7250" w:rsidRPr="00EE7350">
          <w:rPr>
            <w:rStyle w:val="a3"/>
            <w:color w:val="auto"/>
            <w:sz w:val="28"/>
            <w:szCs w:val="28"/>
            <w:u w:val="none"/>
          </w:rPr>
          <w:t>Положение о комиссии по отбору детей в М</w:t>
        </w:r>
        <w:r w:rsidR="00271F93">
          <w:rPr>
            <w:rStyle w:val="a3"/>
            <w:color w:val="auto"/>
            <w:sz w:val="28"/>
            <w:szCs w:val="28"/>
            <w:u w:val="none"/>
          </w:rPr>
          <w:t>Б</w:t>
        </w:r>
        <w:r w:rsidR="000F7250" w:rsidRPr="00EE7350">
          <w:rPr>
            <w:rStyle w:val="a3"/>
            <w:color w:val="auto"/>
            <w:sz w:val="28"/>
            <w:szCs w:val="28"/>
            <w:u w:val="none"/>
          </w:rPr>
          <w:t xml:space="preserve">УДО ДШИ </w:t>
        </w:r>
        <w:r w:rsidR="00271F93">
          <w:rPr>
            <w:rStyle w:val="a3"/>
            <w:color w:val="auto"/>
            <w:sz w:val="28"/>
            <w:szCs w:val="28"/>
            <w:u w:val="none"/>
          </w:rPr>
          <w:t>р.</w:t>
        </w:r>
        <w:r w:rsidR="000F7250" w:rsidRPr="00EE7350">
          <w:rPr>
            <w:rStyle w:val="a3"/>
            <w:color w:val="auto"/>
            <w:sz w:val="28"/>
            <w:szCs w:val="28"/>
            <w:u w:val="none"/>
          </w:rPr>
          <w:t>п.</w:t>
        </w:r>
        <w:r w:rsidR="00872E52">
          <w:rPr>
            <w:rStyle w:val="a3"/>
            <w:color w:val="auto"/>
            <w:sz w:val="28"/>
            <w:szCs w:val="28"/>
            <w:u w:val="none"/>
          </w:rPr>
          <w:t xml:space="preserve"> </w:t>
        </w:r>
        <w:r w:rsidR="000F7250" w:rsidRPr="00EE7350">
          <w:rPr>
            <w:rStyle w:val="a3"/>
            <w:color w:val="auto"/>
            <w:sz w:val="28"/>
            <w:szCs w:val="28"/>
            <w:u w:val="none"/>
          </w:rPr>
          <w:t>Каменоломни</w:t>
        </w:r>
      </w:hyperlink>
      <w:r w:rsidR="000F7250" w:rsidRPr="00EE7350">
        <w:rPr>
          <w:sz w:val="28"/>
          <w:szCs w:val="28"/>
        </w:rPr>
        <w:t>;</w:t>
      </w:r>
    </w:p>
    <w:p w:rsidR="000F7250" w:rsidRPr="00EE7350" w:rsidRDefault="00A1299A" w:rsidP="000F7250">
      <w:pPr>
        <w:shd w:val="clear" w:color="auto" w:fill="FFFFFF"/>
        <w:ind w:right="34" w:firstLine="709"/>
        <w:jc w:val="both"/>
        <w:rPr>
          <w:sz w:val="28"/>
          <w:szCs w:val="28"/>
        </w:rPr>
      </w:pPr>
      <w:hyperlink r:id="rId13" w:history="1">
        <w:r w:rsidR="000F7250" w:rsidRPr="00EE7350">
          <w:rPr>
            <w:rStyle w:val="a3"/>
            <w:color w:val="auto"/>
            <w:sz w:val="28"/>
            <w:szCs w:val="28"/>
            <w:u w:val="none"/>
          </w:rPr>
          <w:t>Положение о текущем контроле знаний и промежуточной аттестации учащихся </w:t>
        </w:r>
      </w:hyperlink>
      <w:r w:rsidR="000F7250" w:rsidRPr="00EE7350">
        <w:rPr>
          <w:sz w:val="28"/>
          <w:szCs w:val="28"/>
        </w:rPr>
        <w:t xml:space="preserve"> М</w:t>
      </w:r>
      <w:r w:rsidR="000D5E3F" w:rsidRPr="00EE7350">
        <w:rPr>
          <w:sz w:val="28"/>
          <w:szCs w:val="28"/>
        </w:rPr>
        <w:t>Б</w:t>
      </w:r>
      <w:r w:rsidR="000F7250" w:rsidRPr="00EE7350">
        <w:rPr>
          <w:sz w:val="28"/>
          <w:szCs w:val="28"/>
        </w:rPr>
        <w:t xml:space="preserve">УДО ДШИ </w:t>
      </w:r>
      <w:r w:rsidR="000D5E3F" w:rsidRPr="00EE7350">
        <w:rPr>
          <w:sz w:val="28"/>
          <w:szCs w:val="28"/>
        </w:rPr>
        <w:t>р.</w:t>
      </w:r>
      <w:r w:rsidR="000F7250" w:rsidRPr="00EE7350">
        <w:rPr>
          <w:sz w:val="28"/>
          <w:szCs w:val="28"/>
        </w:rPr>
        <w:t>п.</w:t>
      </w:r>
      <w:r w:rsidR="00872E52">
        <w:rPr>
          <w:sz w:val="28"/>
          <w:szCs w:val="28"/>
        </w:rPr>
        <w:t xml:space="preserve"> </w:t>
      </w:r>
      <w:r w:rsidR="000F7250" w:rsidRPr="00EE7350">
        <w:rPr>
          <w:sz w:val="28"/>
          <w:szCs w:val="28"/>
        </w:rPr>
        <w:t>Каменоломни;</w:t>
      </w:r>
    </w:p>
    <w:p w:rsidR="000F7250" w:rsidRPr="00EE7350" w:rsidRDefault="00A1299A" w:rsidP="000F7250">
      <w:pPr>
        <w:shd w:val="clear" w:color="auto" w:fill="FFFFFF"/>
        <w:ind w:right="34" w:firstLine="709"/>
        <w:jc w:val="both"/>
        <w:rPr>
          <w:sz w:val="28"/>
          <w:szCs w:val="28"/>
        </w:rPr>
      </w:pPr>
      <w:hyperlink r:id="rId14" w:history="1">
        <w:r w:rsidR="000F7250" w:rsidRPr="00EE7350">
          <w:rPr>
            <w:rStyle w:val="a3"/>
            <w:color w:val="auto"/>
            <w:sz w:val="28"/>
            <w:szCs w:val="28"/>
            <w:u w:val="none"/>
          </w:rPr>
          <w:t>Положение о порядке перевода и основания перевода с одной образовательной программы на другую в области искусств; </w:t>
        </w:r>
      </w:hyperlink>
    </w:p>
    <w:p w:rsidR="000F7250" w:rsidRPr="00EE7350" w:rsidRDefault="00A1299A" w:rsidP="000F7250">
      <w:pPr>
        <w:shd w:val="clear" w:color="auto" w:fill="FFFFFF"/>
        <w:ind w:right="34" w:firstLine="709"/>
        <w:jc w:val="both"/>
        <w:rPr>
          <w:sz w:val="28"/>
          <w:szCs w:val="28"/>
        </w:rPr>
      </w:pPr>
      <w:hyperlink r:id="rId15" w:history="1">
        <w:r w:rsidR="000F7250" w:rsidRPr="00EE7350">
          <w:rPr>
            <w:rStyle w:val="a3"/>
            <w:color w:val="auto"/>
            <w:sz w:val="28"/>
            <w:szCs w:val="28"/>
            <w:u w:val="none"/>
          </w:rPr>
          <w:t>Положение о порядке предоставления академического отпуска учащимся</w:t>
        </w:r>
      </w:hyperlink>
      <w:r w:rsidR="000F7250" w:rsidRPr="00EE7350">
        <w:rPr>
          <w:sz w:val="28"/>
          <w:szCs w:val="28"/>
        </w:rPr>
        <w:t>; </w:t>
      </w:r>
    </w:p>
    <w:p w:rsidR="000F7250" w:rsidRPr="00EE7350" w:rsidRDefault="00A1299A" w:rsidP="000F7250">
      <w:pPr>
        <w:shd w:val="clear" w:color="auto" w:fill="FFFFFF"/>
        <w:ind w:right="34" w:firstLine="709"/>
        <w:jc w:val="both"/>
        <w:rPr>
          <w:sz w:val="28"/>
          <w:szCs w:val="28"/>
        </w:rPr>
      </w:pPr>
      <w:hyperlink r:id="rId16" w:history="1">
        <w:r w:rsidR="000F7250" w:rsidRPr="00EE7350">
          <w:rPr>
            <w:rStyle w:val="a3"/>
            <w:color w:val="auto"/>
            <w:sz w:val="28"/>
            <w:szCs w:val="28"/>
            <w:u w:val="none"/>
          </w:rPr>
          <w:t>Положение о порядке перевода, отчисления и восстановления учащихся</w:t>
        </w:r>
      </w:hyperlink>
      <w:r w:rsidR="000F7250" w:rsidRPr="00EE7350">
        <w:rPr>
          <w:sz w:val="28"/>
          <w:szCs w:val="28"/>
        </w:rPr>
        <w:t>;</w:t>
      </w:r>
    </w:p>
    <w:p w:rsidR="000F7250" w:rsidRPr="00EE7350" w:rsidRDefault="00A1299A" w:rsidP="000F7250">
      <w:pPr>
        <w:shd w:val="clear" w:color="auto" w:fill="FFFFFF"/>
        <w:ind w:right="34" w:firstLine="709"/>
        <w:jc w:val="both"/>
        <w:rPr>
          <w:sz w:val="28"/>
          <w:szCs w:val="28"/>
        </w:rPr>
      </w:pPr>
      <w:hyperlink r:id="rId17" w:history="1">
        <w:r w:rsidR="000F7250" w:rsidRPr="00EE7350">
          <w:rPr>
            <w:rStyle w:val="a3"/>
            <w:color w:val="auto"/>
            <w:sz w:val="28"/>
            <w:szCs w:val="28"/>
            <w:u w:val="none"/>
          </w:rPr>
          <w:t>Положение об итоговой аттестации учащихся</w:t>
        </w:r>
      </w:hyperlink>
      <w:r w:rsidR="000F7250" w:rsidRPr="00EE7350">
        <w:rPr>
          <w:sz w:val="28"/>
          <w:szCs w:val="28"/>
        </w:rPr>
        <w:t>;</w:t>
      </w:r>
    </w:p>
    <w:p w:rsidR="000F7250" w:rsidRPr="00EE7350" w:rsidRDefault="00A1299A" w:rsidP="000F7250">
      <w:pPr>
        <w:shd w:val="clear" w:color="auto" w:fill="FFFFFF"/>
        <w:ind w:right="34" w:firstLine="709"/>
        <w:jc w:val="both"/>
        <w:rPr>
          <w:sz w:val="28"/>
          <w:szCs w:val="28"/>
        </w:rPr>
      </w:pPr>
      <w:hyperlink r:id="rId18" w:history="1">
        <w:r w:rsidR="000F7250" w:rsidRPr="00EE7350">
          <w:rPr>
            <w:rStyle w:val="a3"/>
            <w:color w:val="auto"/>
            <w:sz w:val="28"/>
            <w:szCs w:val="28"/>
            <w:u w:val="none"/>
          </w:rPr>
          <w:t>Положение об апелляционной комиссии</w:t>
        </w:r>
      </w:hyperlink>
      <w:r w:rsidR="000F7250" w:rsidRPr="00EE7350">
        <w:rPr>
          <w:sz w:val="28"/>
          <w:szCs w:val="28"/>
        </w:rPr>
        <w:t>;</w:t>
      </w:r>
    </w:p>
    <w:p w:rsidR="000F7250" w:rsidRPr="00EE7350" w:rsidRDefault="00A1299A" w:rsidP="000F7250">
      <w:pPr>
        <w:shd w:val="clear" w:color="auto" w:fill="FFFFFF"/>
        <w:ind w:right="34" w:firstLine="709"/>
        <w:jc w:val="both"/>
        <w:rPr>
          <w:sz w:val="28"/>
          <w:szCs w:val="28"/>
        </w:rPr>
      </w:pPr>
      <w:hyperlink r:id="rId19" w:history="1">
        <w:r w:rsidR="000F7250" w:rsidRPr="00EE7350">
          <w:rPr>
            <w:rStyle w:val="a3"/>
            <w:color w:val="auto"/>
            <w:sz w:val="28"/>
            <w:szCs w:val="28"/>
            <w:u w:val="none"/>
          </w:rPr>
          <w:t>Положение о методическом совете М</w:t>
        </w:r>
        <w:r w:rsidR="00271F93">
          <w:rPr>
            <w:rStyle w:val="a3"/>
            <w:color w:val="auto"/>
            <w:sz w:val="28"/>
            <w:szCs w:val="28"/>
            <w:u w:val="none"/>
          </w:rPr>
          <w:t>Б</w:t>
        </w:r>
        <w:r w:rsidR="000F7250" w:rsidRPr="00EE7350">
          <w:rPr>
            <w:rStyle w:val="a3"/>
            <w:color w:val="auto"/>
            <w:sz w:val="28"/>
            <w:szCs w:val="28"/>
            <w:u w:val="none"/>
          </w:rPr>
          <w:t xml:space="preserve">УДО </w:t>
        </w:r>
      </w:hyperlink>
      <w:r w:rsidR="000F7250" w:rsidRPr="00EE7350">
        <w:rPr>
          <w:sz w:val="28"/>
          <w:szCs w:val="28"/>
        </w:rPr>
        <w:t xml:space="preserve">ДШИ </w:t>
      </w:r>
      <w:r w:rsidR="00271F93">
        <w:rPr>
          <w:sz w:val="28"/>
          <w:szCs w:val="28"/>
        </w:rPr>
        <w:t>р.</w:t>
      </w:r>
      <w:r w:rsidR="000F7250" w:rsidRPr="00EE7350">
        <w:rPr>
          <w:sz w:val="28"/>
          <w:szCs w:val="28"/>
        </w:rPr>
        <w:t>п.</w:t>
      </w:r>
      <w:r w:rsidR="00872E52">
        <w:rPr>
          <w:sz w:val="28"/>
          <w:szCs w:val="28"/>
        </w:rPr>
        <w:t xml:space="preserve"> </w:t>
      </w:r>
      <w:r w:rsidR="000F7250" w:rsidRPr="00EE7350">
        <w:rPr>
          <w:sz w:val="28"/>
          <w:szCs w:val="28"/>
        </w:rPr>
        <w:t>Каменоломни;</w:t>
      </w:r>
    </w:p>
    <w:p w:rsidR="00CF6049" w:rsidRPr="00EE7350" w:rsidRDefault="00CF6049" w:rsidP="000F7250">
      <w:pPr>
        <w:shd w:val="clear" w:color="auto" w:fill="FFFFFF"/>
        <w:ind w:right="34" w:firstLine="709"/>
        <w:jc w:val="both"/>
        <w:rPr>
          <w:sz w:val="28"/>
          <w:szCs w:val="28"/>
        </w:rPr>
      </w:pPr>
      <w:r w:rsidRPr="00EE7350">
        <w:rPr>
          <w:sz w:val="28"/>
          <w:szCs w:val="28"/>
        </w:rPr>
        <w:t xml:space="preserve">Положение о </w:t>
      </w:r>
      <w:proofErr w:type="spellStart"/>
      <w:r w:rsidRPr="00EE7350">
        <w:rPr>
          <w:sz w:val="28"/>
          <w:szCs w:val="28"/>
        </w:rPr>
        <w:t>внутришкольном</w:t>
      </w:r>
      <w:proofErr w:type="spellEnd"/>
      <w:r w:rsidRPr="00EE7350">
        <w:rPr>
          <w:sz w:val="28"/>
          <w:szCs w:val="28"/>
        </w:rPr>
        <w:t xml:space="preserve"> контроле;</w:t>
      </w:r>
    </w:p>
    <w:p w:rsidR="000F7250" w:rsidRDefault="000F7250" w:rsidP="000F7250">
      <w:pPr>
        <w:widowControl w:val="0"/>
        <w:shd w:val="clear" w:color="auto" w:fill="FFFFFF"/>
        <w:ind w:right="34" w:firstLine="709"/>
        <w:jc w:val="both"/>
        <w:rPr>
          <w:sz w:val="28"/>
          <w:szCs w:val="28"/>
        </w:rPr>
      </w:pPr>
      <w:r>
        <w:rPr>
          <w:sz w:val="28"/>
          <w:szCs w:val="28"/>
        </w:rPr>
        <w:t>Инструкция о требованиях к ведению классных журналов и т.д.</w:t>
      </w:r>
    </w:p>
    <w:p w:rsidR="000F7250" w:rsidRDefault="000F7250" w:rsidP="000F7250">
      <w:pPr>
        <w:ind w:right="1" w:firstLine="709"/>
        <w:jc w:val="both"/>
        <w:rPr>
          <w:sz w:val="28"/>
          <w:szCs w:val="28"/>
        </w:rPr>
      </w:pPr>
    </w:p>
    <w:p w:rsidR="000F7250" w:rsidRPr="00EE1661" w:rsidRDefault="000F7250" w:rsidP="000F7250">
      <w:pPr>
        <w:ind w:firstLine="709"/>
        <w:jc w:val="center"/>
        <w:rPr>
          <w:b/>
          <w:sz w:val="28"/>
          <w:szCs w:val="28"/>
        </w:rPr>
      </w:pPr>
      <w:r w:rsidRPr="00EE1661">
        <w:rPr>
          <w:b/>
          <w:sz w:val="28"/>
          <w:szCs w:val="28"/>
        </w:rPr>
        <w:t>4.1.Качественный и количественный показатели реализации образовательных программ за 201</w:t>
      </w:r>
      <w:r w:rsidR="005B55BF">
        <w:rPr>
          <w:b/>
          <w:sz w:val="28"/>
          <w:szCs w:val="28"/>
        </w:rPr>
        <w:t>8</w:t>
      </w:r>
      <w:r w:rsidRPr="00EE1661">
        <w:rPr>
          <w:b/>
          <w:sz w:val="28"/>
          <w:szCs w:val="28"/>
        </w:rPr>
        <w:t xml:space="preserve"> год:</w:t>
      </w:r>
    </w:p>
    <w:p w:rsidR="000F7250" w:rsidRDefault="000F7250" w:rsidP="000F7250">
      <w:pPr>
        <w:ind w:firstLine="709"/>
        <w:jc w:val="both"/>
        <w:rPr>
          <w:b/>
          <w:sz w:val="28"/>
          <w:szCs w:val="28"/>
        </w:rPr>
      </w:pPr>
    </w:p>
    <w:tbl>
      <w:tblPr>
        <w:tblW w:w="1090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226"/>
        <w:gridCol w:w="1558"/>
        <w:gridCol w:w="1610"/>
        <w:gridCol w:w="1816"/>
        <w:gridCol w:w="1728"/>
        <w:gridCol w:w="1690"/>
      </w:tblGrid>
      <w:tr w:rsidR="000F7250" w:rsidRPr="004A2E9D" w:rsidTr="00313864">
        <w:tc>
          <w:tcPr>
            <w:tcW w:w="1277" w:type="dxa"/>
            <w:tcBorders>
              <w:top w:val="single" w:sz="4" w:space="0" w:color="auto"/>
              <w:left w:val="single" w:sz="4" w:space="0" w:color="auto"/>
              <w:bottom w:val="single" w:sz="4" w:space="0" w:color="auto"/>
              <w:right w:val="single" w:sz="4" w:space="0" w:color="auto"/>
            </w:tcBorders>
            <w:hideMark/>
          </w:tcPr>
          <w:p w:rsidR="000F7250" w:rsidRPr="004565C4" w:rsidRDefault="000F7250">
            <w:pPr>
              <w:jc w:val="center"/>
              <w:rPr>
                <w:b/>
                <w:color w:val="000000" w:themeColor="text1"/>
              </w:rPr>
            </w:pPr>
            <w:r w:rsidRPr="004565C4">
              <w:rPr>
                <w:b/>
                <w:color w:val="000000" w:themeColor="text1"/>
              </w:rPr>
              <w:t>Год</w:t>
            </w:r>
          </w:p>
        </w:tc>
        <w:tc>
          <w:tcPr>
            <w:tcW w:w="2784" w:type="dxa"/>
            <w:gridSpan w:val="2"/>
            <w:tcBorders>
              <w:top w:val="single" w:sz="4" w:space="0" w:color="auto"/>
              <w:left w:val="single" w:sz="4" w:space="0" w:color="auto"/>
              <w:bottom w:val="single" w:sz="4" w:space="0" w:color="auto"/>
              <w:right w:val="single" w:sz="4" w:space="0" w:color="auto"/>
            </w:tcBorders>
            <w:hideMark/>
          </w:tcPr>
          <w:p w:rsidR="000F7250" w:rsidRPr="004A2E9D" w:rsidRDefault="000F7250">
            <w:pPr>
              <w:jc w:val="center"/>
              <w:rPr>
                <w:b/>
                <w:color w:val="FF0000"/>
              </w:rPr>
            </w:pPr>
            <w:r w:rsidRPr="004A2E9D">
              <w:rPr>
                <w:b/>
                <w:color w:val="FF0000"/>
              </w:rPr>
              <w:t>Контингент учащихся</w:t>
            </w:r>
          </w:p>
        </w:tc>
        <w:tc>
          <w:tcPr>
            <w:tcW w:w="1610" w:type="dxa"/>
            <w:vMerge w:val="restart"/>
            <w:tcBorders>
              <w:top w:val="single" w:sz="4" w:space="0" w:color="auto"/>
              <w:left w:val="single" w:sz="4" w:space="0" w:color="auto"/>
              <w:bottom w:val="single" w:sz="4" w:space="0" w:color="auto"/>
              <w:right w:val="single" w:sz="4" w:space="0" w:color="auto"/>
            </w:tcBorders>
            <w:hideMark/>
          </w:tcPr>
          <w:p w:rsidR="000F7250" w:rsidRPr="004A2E9D" w:rsidRDefault="000F7250">
            <w:pPr>
              <w:jc w:val="center"/>
              <w:rPr>
                <w:b/>
                <w:color w:val="FF0000"/>
              </w:rPr>
            </w:pPr>
            <w:r w:rsidRPr="004A2E9D">
              <w:rPr>
                <w:b/>
                <w:color w:val="FF0000"/>
              </w:rPr>
              <w:t>Количество</w:t>
            </w:r>
          </w:p>
          <w:p w:rsidR="00313864" w:rsidRPr="004A2E9D" w:rsidRDefault="00313864">
            <w:pPr>
              <w:jc w:val="center"/>
              <w:rPr>
                <w:b/>
                <w:color w:val="FF0000"/>
              </w:rPr>
            </w:pPr>
            <w:r w:rsidRPr="004A2E9D">
              <w:rPr>
                <w:b/>
                <w:color w:val="FF0000"/>
              </w:rPr>
              <w:t>В</w:t>
            </w:r>
            <w:r w:rsidR="000F7250" w:rsidRPr="004A2E9D">
              <w:rPr>
                <w:b/>
                <w:color w:val="FF0000"/>
              </w:rPr>
              <w:t>ыпуск</w:t>
            </w:r>
            <w:r w:rsidRPr="004A2E9D">
              <w:rPr>
                <w:b/>
                <w:color w:val="FF0000"/>
              </w:rPr>
              <w:t>-</w:t>
            </w:r>
          </w:p>
          <w:p w:rsidR="000F7250" w:rsidRPr="004A2E9D" w:rsidRDefault="000F7250">
            <w:pPr>
              <w:jc w:val="center"/>
              <w:rPr>
                <w:b/>
                <w:color w:val="FF0000"/>
              </w:rPr>
            </w:pPr>
            <w:proofErr w:type="spellStart"/>
            <w:r w:rsidRPr="004A2E9D">
              <w:rPr>
                <w:b/>
                <w:color w:val="FF0000"/>
              </w:rPr>
              <w:t>ников</w:t>
            </w:r>
            <w:proofErr w:type="spellEnd"/>
          </w:p>
        </w:tc>
        <w:tc>
          <w:tcPr>
            <w:tcW w:w="3544" w:type="dxa"/>
            <w:gridSpan w:val="2"/>
            <w:tcBorders>
              <w:top w:val="single" w:sz="4" w:space="0" w:color="auto"/>
              <w:left w:val="single" w:sz="4" w:space="0" w:color="auto"/>
              <w:bottom w:val="single" w:sz="4" w:space="0" w:color="auto"/>
              <w:right w:val="single" w:sz="4" w:space="0" w:color="auto"/>
            </w:tcBorders>
            <w:hideMark/>
          </w:tcPr>
          <w:p w:rsidR="000F7250" w:rsidRPr="004A2E9D" w:rsidRDefault="000F7250">
            <w:pPr>
              <w:jc w:val="center"/>
              <w:rPr>
                <w:b/>
                <w:color w:val="FF0000"/>
              </w:rPr>
            </w:pPr>
            <w:r w:rsidRPr="004A2E9D">
              <w:rPr>
                <w:b/>
                <w:color w:val="FF0000"/>
              </w:rPr>
              <w:t>Успеваемость учащихся</w:t>
            </w:r>
          </w:p>
        </w:tc>
        <w:tc>
          <w:tcPr>
            <w:tcW w:w="1690" w:type="dxa"/>
            <w:tcBorders>
              <w:top w:val="single" w:sz="4" w:space="0" w:color="auto"/>
              <w:left w:val="single" w:sz="4" w:space="0" w:color="auto"/>
              <w:bottom w:val="single" w:sz="4" w:space="0" w:color="auto"/>
              <w:right w:val="single" w:sz="4" w:space="0" w:color="auto"/>
            </w:tcBorders>
          </w:tcPr>
          <w:p w:rsidR="000F7250" w:rsidRPr="004A2E9D" w:rsidRDefault="000F7250">
            <w:pPr>
              <w:jc w:val="center"/>
              <w:rPr>
                <w:b/>
                <w:color w:val="FF0000"/>
              </w:rPr>
            </w:pPr>
            <w:r w:rsidRPr="004A2E9D">
              <w:rPr>
                <w:b/>
                <w:color w:val="FF0000"/>
              </w:rPr>
              <w:t>Количество реализуемых образовательных программ</w:t>
            </w:r>
          </w:p>
          <w:p w:rsidR="000F7250" w:rsidRPr="004A2E9D" w:rsidRDefault="000F7250">
            <w:pPr>
              <w:jc w:val="center"/>
              <w:rPr>
                <w:b/>
                <w:color w:val="FF0000"/>
              </w:rPr>
            </w:pPr>
          </w:p>
        </w:tc>
      </w:tr>
      <w:tr w:rsidR="000F7250" w:rsidRPr="004A2E9D" w:rsidTr="00313864">
        <w:tc>
          <w:tcPr>
            <w:tcW w:w="1277" w:type="dxa"/>
            <w:tcBorders>
              <w:top w:val="single" w:sz="4" w:space="0" w:color="auto"/>
              <w:left w:val="single" w:sz="4" w:space="0" w:color="auto"/>
              <w:bottom w:val="single" w:sz="4" w:space="0" w:color="auto"/>
              <w:right w:val="single" w:sz="4" w:space="0" w:color="auto"/>
            </w:tcBorders>
          </w:tcPr>
          <w:p w:rsidR="000F7250" w:rsidRPr="004565C4" w:rsidRDefault="000F7250">
            <w:pPr>
              <w:jc w:val="center"/>
              <w:rPr>
                <w:color w:val="000000" w:themeColor="text1"/>
                <w:sz w:val="28"/>
                <w:szCs w:val="28"/>
              </w:rPr>
            </w:pPr>
          </w:p>
        </w:tc>
        <w:tc>
          <w:tcPr>
            <w:tcW w:w="1226" w:type="dxa"/>
            <w:tcBorders>
              <w:top w:val="single" w:sz="4" w:space="0" w:color="auto"/>
              <w:left w:val="single" w:sz="4" w:space="0" w:color="auto"/>
              <w:bottom w:val="single" w:sz="4" w:space="0" w:color="auto"/>
              <w:right w:val="single" w:sz="4" w:space="0" w:color="auto"/>
            </w:tcBorders>
            <w:hideMark/>
          </w:tcPr>
          <w:p w:rsidR="000F7250" w:rsidRPr="004A2E9D" w:rsidRDefault="000F7250">
            <w:pPr>
              <w:jc w:val="center"/>
              <w:rPr>
                <w:color w:val="FF0000"/>
                <w:sz w:val="28"/>
                <w:szCs w:val="28"/>
              </w:rPr>
            </w:pPr>
            <w:r w:rsidRPr="004A2E9D">
              <w:rPr>
                <w:color w:val="FF0000"/>
                <w:sz w:val="28"/>
                <w:szCs w:val="28"/>
              </w:rPr>
              <w:t>бюджет</w:t>
            </w:r>
          </w:p>
        </w:tc>
        <w:tc>
          <w:tcPr>
            <w:tcW w:w="1558" w:type="dxa"/>
            <w:tcBorders>
              <w:top w:val="single" w:sz="4" w:space="0" w:color="auto"/>
              <w:left w:val="single" w:sz="4" w:space="0" w:color="auto"/>
              <w:bottom w:val="single" w:sz="4" w:space="0" w:color="auto"/>
              <w:right w:val="single" w:sz="4" w:space="0" w:color="auto"/>
            </w:tcBorders>
            <w:hideMark/>
          </w:tcPr>
          <w:p w:rsidR="000F7250" w:rsidRPr="004A2E9D" w:rsidRDefault="000F7250">
            <w:pPr>
              <w:jc w:val="center"/>
              <w:rPr>
                <w:color w:val="FF0000"/>
                <w:sz w:val="28"/>
                <w:szCs w:val="28"/>
              </w:rPr>
            </w:pPr>
            <w:proofErr w:type="spellStart"/>
            <w:r w:rsidRPr="004A2E9D">
              <w:rPr>
                <w:color w:val="FF0000"/>
                <w:sz w:val="28"/>
                <w:szCs w:val="28"/>
              </w:rPr>
              <w:t>внебюджет</w:t>
            </w:r>
            <w:proofErr w:type="spellEnd"/>
          </w:p>
        </w:tc>
        <w:tc>
          <w:tcPr>
            <w:tcW w:w="1610" w:type="dxa"/>
            <w:vMerge/>
            <w:tcBorders>
              <w:top w:val="single" w:sz="4" w:space="0" w:color="auto"/>
              <w:left w:val="single" w:sz="4" w:space="0" w:color="auto"/>
              <w:bottom w:val="single" w:sz="4" w:space="0" w:color="auto"/>
              <w:right w:val="single" w:sz="4" w:space="0" w:color="auto"/>
            </w:tcBorders>
            <w:vAlign w:val="center"/>
            <w:hideMark/>
          </w:tcPr>
          <w:p w:rsidR="000F7250" w:rsidRPr="004A2E9D" w:rsidRDefault="000F7250">
            <w:pPr>
              <w:rPr>
                <w:b/>
                <w:color w:val="FF0000"/>
              </w:rPr>
            </w:pPr>
          </w:p>
        </w:tc>
        <w:tc>
          <w:tcPr>
            <w:tcW w:w="1816" w:type="dxa"/>
            <w:tcBorders>
              <w:top w:val="single" w:sz="4" w:space="0" w:color="auto"/>
              <w:left w:val="single" w:sz="4" w:space="0" w:color="auto"/>
              <w:bottom w:val="single" w:sz="4" w:space="0" w:color="auto"/>
              <w:right w:val="single" w:sz="4" w:space="0" w:color="auto"/>
            </w:tcBorders>
            <w:hideMark/>
          </w:tcPr>
          <w:p w:rsidR="000F7250" w:rsidRPr="004A2E9D" w:rsidRDefault="000F7250">
            <w:pPr>
              <w:jc w:val="center"/>
              <w:rPr>
                <w:color w:val="FF0000"/>
                <w:sz w:val="28"/>
                <w:szCs w:val="28"/>
              </w:rPr>
            </w:pPr>
            <w:r w:rsidRPr="004A2E9D">
              <w:rPr>
                <w:color w:val="FF0000"/>
                <w:sz w:val="28"/>
                <w:szCs w:val="28"/>
              </w:rPr>
              <w:t>Обучается на «хорошо» и «отлично», %</w:t>
            </w:r>
          </w:p>
        </w:tc>
        <w:tc>
          <w:tcPr>
            <w:tcW w:w="1728" w:type="dxa"/>
            <w:tcBorders>
              <w:top w:val="single" w:sz="4" w:space="0" w:color="auto"/>
              <w:left w:val="single" w:sz="4" w:space="0" w:color="auto"/>
              <w:bottom w:val="single" w:sz="4" w:space="0" w:color="auto"/>
              <w:right w:val="single" w:sz="4" w:space="0" w:color="auto"/>
            </w:tcBorders>
            <w:hideMark/>
          </w:tcPr>
          <w:p w:rsidR="00313864" w:rsidRPr="004A2E9D" w:rsidRDefault="000F7250" w:rsidP="00313864">
            <w:pPr>
              <w:jc w:val="center"/>
              <w:rPr>
                <w:color w:val="FF0000"/>
                <w:sz w:val="28"/>
                <w:szCs w:val="28"/>
              </w:rPr>
            </w:pPr>
            <w:r w:rsidRPr="004A2E9D">
              <w:rPr>
                <w:color w:val="FF0000"/>
                <w:sz w:val="28"/>
                <w:szCs w:val="28"/>
              </w:rPr>
              <w:t>Кол-во вып</w:t>
            </w:r>
            <w:r w:rsidR="00313864" w:rsidRPr="004A2E9D">
              <w:rPr>
                <w:color w:val="FF0000"/>
                <w:sz w:val="28"/>
                <w:szCs w:val="28"/>
              </w:rPr>
              <w:t>уск</w:t>
            </w:r>
          </w:p>
          <w:p w:rsidR="000F7250" w:rsidRPr="004A2E9D" w:rsidRDefault="00313864" w:rsidP="00313864">
            <w:pPr>
              <w:jc w:val="center"/>
              <w:rPr>
                <w:color w:val="FF0000"/>
                <w:sz w:val="28"/>
                <w:szCs w:val="28"/>
              </w:rPr>
            </w:pPr>
            <w:proofErr w:type="spellStart"/>
            <w:r w:rsidRPr="004A2E9D">
              <w:rPr>
                <w:color w:val="FF0000"/>
                <w:sz w:val="28"/>
                <w:szCs w:val="28"/>
              </w:rPr>
              <w:t>ник</w:t>
            </w:r>
            <w:r w:rsidR="000F7250" w:rsidRPr="004A2E9D">
              <w:rPr>
                <w:color w:val="FF0000"/>
                <w:sz w:val="28"/>
                <w:szCs w:val="28"/>
              </w:rPr>
              <w:t>ов</w:t>
            </w:r>
            <w:proofErr w:type="spellEnd"/>
            <w:r w:rsidR="000F7250" w:rsidRPr="004A2E9D">
              <w:rPr>
                <w:color w:val="FF0000"/>
                <w:sz w:val="28"/>
                <w:szCs w:val="28"/>
              </w:rPr>
              <w:t xml:space="preserve"> отличников чел.</w:t>
            </w:r>
          </w:p>
        </w:tc>
        <w:tc>
          <w:tcPr>
            <w:tcW w:w="1690" w:type="dxa"/>
            <w:tcBorders>
              <w:top w:val="single" w:sz="4" w:space="0" w:color="auto"/>
              <w:left w:val="single" w:sz="4" w:space="0" w:color="auto"/>
              <w:bottom w:val="single" w:sz="4" w:space="0" w:color="auto"/>
              <w:right w:val="single" w:sz="4" w:space="0" w:color="auto"/>
            </w:tcBorders>
          </w:tcPr>
          <w:p w:rsidR="000F7250" w:rsidRPr="004A2E9D" w:rsidRDefault="000F7250">
            <w:pPr>
              <w:jc w:val="center"/>
              <w:rPr>
                <w:b/>
                <w:color w:val="FF0000"/>
                <w:sz w:val="28"/>
                <w:szCs w:val="28"/>
              </w:rPr>
            </w:pPr>
          </w:p>
        </w:tc>
      </w:tr>
      <w:tr w:rsidR="000F7250" w:rsidRPr="004A2E9D" w:rsidTr="00313864">
        <w:tc>
          <w:tcPr>
            <w:tcW w:w="1277" w:type="dxa"/>
            <w:tcBorders>
              <w:top w:val="single" w:sz="4" w:space="0" w:color="auto"/>
              <w:left w:val="single" w:sz="4" w:space="0" w:color="auto"/>
              <w:bottom w:val="single" w:sz="4" w:space="0" w:color="auto"/>
              <w:right w:val="single" w:sz="4" w:space="0" w:color="auto"/>
            </w:tcBorders>
            <w:hideMark/>
          </w:tcPr>
          <w:p w:rsidR="000F7250" w:rsidRPr="004565C4" w:rsidRDefault="000F7250" w:rsidP="00EE1661">
            <w:pPr>
              <w:jc w:val="center"/>
              <w:rPr>
                <w:color w:val="000000" w:themeColor="text1"/>
                <w:sz w:val="28"/>
                <w:szCs w:val="28"/>
              </w:rPr>
            </w:pPr>
            <w:r w:rsidRPr="004565C4">
              <w:rPr>
                <w:color w:val="000000" w:themeColor="text1"/>
                <w:sz w:val="28"/>
                <w:szCs w:val="28"/>
              </w:rPr>
              <w:t>201</w:t>
            </w:r>
            <w:r w:rsidR="004565C4" w:rsidRPr="004565C4">
              <w:rPr>
                <w:color w:val="000000" w:themeColor="text1"/>
                <w:sz w:val="28"/>
                <w:szCs w:val="28"/>
              </w:rPr>
              <w:t>6</w:t>
            </w:r>
          </w:p>
          <w:p w:rsidR="00313864" w:rsidRPr="004565C4" w:rsidRDefault="00313864" w:rsidP="00EE1661">
            <w:pPr>
              <w:jc w:val="center"/>
              <w:rPr>
                <w:color w:val="000000" w:themeColor="text1"/>
                <w:sz w:val="28"/>
                <w:szCs w:val="28"/>
              </w:rPr>
            </w:pPr>
          </w:p>
          <w:p w:rsidR="004F3BA2" w:rsidRPr="004565C4" w:rsidRDefault="004F3BA2" w:rsidP="00EE1661">
            <w:pPr>
              <w:jc w:val="center"/>
              <w:rPr>
                <w:color w:val="000000" w:themeColor="text1"/>
                <w:sz w:val="28"/>
                <w:szCs w:val="28"/>
              </w:rPr>
            </w:pPr>
          </w:p>
        </w:tc>
        <w:tc>
          <w:tcPr>
            <w:tcW w:w="1226" w:type="dxa"/>
            <w:tcBorders>
              <w:top w:val="single" w:sz="4" w:space="0" w:color="auto"/>
              <w:left w:val="single" w:sz="4" w:space="0" w:color="auto"/>
              <w:bottom w:val="single" w:sz="4" w:space="0" w:color="auto"/>
              <w:right w:val="single" w:sz="4" w:space="0" w:color="auto"/>
            </w:tcBorders>
            <w:hideMark/>
          </w:tcPr>
          <w:p w:rsidR="000F7250" w:rsidRPr="004A2E9D" w:rsidRDefault="000F7250" w:rsidP="00EE1661">
            <w:pPr>
              <w:jc w:val="center"/>
              <w:rPr>
                <w:color w:val="FF0000"/>
                <w:sz w:val="28"/>
                <w:szCs w:val="28"/>
              </w:rPr>
            </w:pPr>
            <w:r w:rsidRPr="004A2E9D">
              <w:rPr>
                <w:color w:val="FF0000"/>
                <w:sz w:val="28"/>
                <w:szCs w:val="28"/>
              </w:rPr>
              <w:t>3</w:t>
            </w:r>
            <w:r w:rsidR="00EE1661" w:rsidRPr="004A2E9D">
              <w:rPr>
                <w:color w:val="FF0000"/>
                <w:sz w:val="28"/>
                <w:szCs w:val="28"/>
              </w:rPr>
              <w:t>9</w:t>
            </w:r>
            <w:r w:rsidRPr="004A2E9D">
              <w:rPr>
                <w:color w:val="FF0000"/>
                <w:sz w:val="28"/>
                <w:szCs w:val="28"/>
              </w:rPr>
              <w:t>6</w:t>
            </w:r>
          </w:p>
        </w:tc>
        <w:tc>
          <w:tcPr>
            <w:tcW w:w="1558" w:type="dxa"/>
            <w:tcBorders>
              <w:top w:val="single" w:sz="4" w:space="0" w:color="auto"/>
              <w:left w:val="single" w:sz="4" w:space="0" w:color="auto"/>
              <w:bottom w:val="single" w:sz="4" w:space="0" w:color="auto"/>
              <w:right w:val="single" w:sz="4" w:space="0" w:color="auto"/>
            </w:tcBorders>
            <w:hideMark/>
          </w:tcPr>
          <w:p w:rsidR="000F7250" w:rsidRPr="004A2E9D" w:rsidRDefault="000F7250">
            <w:pPr>
              <w:jc w:val="center"/>
              <w:rPr>
                <w:color w:val="FF0000"/>
                <w:sz w:val="28"/>
                <w:szCs w:val="28"/>
              </w:rPr>
            </w:pPr>
            <w:r w:rsidRPr="004A2E9D">
              <w:rPr>
                <w:color w:val="FF0000"/>
                <w:sz w:val="28"/>
                <w:szCs w:val="28"/>
              </w:rPr>
              <w:t>40</w:t>
            </w:r>
          </w:p>
        </w:tc>
        <w:tc>
          <w:tcPr>
            <w:tcW w:w="1610" w:type="dxa"/>
            <w:tcBorders>
              <w:top w:val="single" w:sz="4" w:space="0" w:color="auto"/>
              <w:left w:val="single" w:sz="4" w:space="0" w:color="auto"/>
              <w:bottom w:val="single" w:sz="4" w:space="0" w:color="auto"/>
              <w:right w:val="single" w:sz="4" w:space="0" w:color="auto"/>
            </w:tcBorders>
            <w:hideMark/>
          </w:tcPr>
          <w:p w:rsidR="000F7250" w:rsidRPr="004A2E9D" w:rsidRDefault="00EE1661">
            <w:pPr>
              <w:jc w:val="center"/>
              <w:rPr>
                <w:color w:val="FF0000"/>
                <w:sz w:val="28"/>
                <w:szCs w:val="28"/>
              </w:rPr>
            </w:pPr>
            <w:r w:rsidRPr="004A2E9D">
              <w:rPr>
                <w:color w:val="FF0000"/>
                <w:sz w:val="28"/>
                <w:szCs w:val="28"/>
              </w:rPr>
              <w:t>41</w:t>
            </w:r>
          </w:p>
        </w:tc>
        <w:tc>
          <w:tcPr>
            <w:tcW w:w="1816" w:type="dxa"/>
            <w:tcBorders>
              <w:top w:val="single" w:sz="4" w:space="0" w:color="auto"/>
              <w:left w:val="single" w:sz="4" w:space="0" w:color="auto"/>
              <w:bottom w:val="single" w:sz="4" w:space="0" w:color="auto"/>
              <w:right w:val="single" w:sz="4" w:space="0" w:color="auto"/>
            </w:tcBorders>
            <w:hideMark/>
          </w:tcPr>
          <w:p w:rsidR="000F7250" w:rsidRPr="004A2E9D" w:rsidRDefault="000F7250" w:rsidP="00EE1661">
            <w:pPr>
              <w:jc w:val="center"/>
              <w:rPr>
                <w:color w:val="FF0000"/>
                <w:sz w:val="28"/>
                <w:szCs w:val="28"/>
              </w:rPr>
            </w:pPr>
            <w:r w:rsidRPr="004A2E9D">
              <w:rPr>
                <w:color w:val="FF0000"/>
                <w:sz w:val="28"/>
                <w:szCs w:val="28"/>
              </w:rPr>
              <w:t>9</w:t>
            </w:r>
            <w:r w:rsidR="00EE1661" w:rsidRPr="004A2E9D">
              <w:rPr>
                <w:color w:val="FF0000"/>
                <w:sz w:val="28"/>
                <w:szCs w:val="28"/>
              </w:rPr>
              <w:t>4</w:t>
            </w:r>
          </w:p>
        </w:tc>
        <w:tc>
          <w:tcPr>
            <w:tcW w:w="1728" w:type="dxa"/>
            <w:tcBorders>
              <w:top w:val="single" w:sz="4" w:space="0" w:color="auto"/>
              <w:left w:val="single" w:sz="4" w:space="0" w:color="auto"/>
              <w:bottom w:val="single" w:sz="4" w:space="0" w:color="auto"/>
              <w:right w:val="single" w:sz="4" w:space="0" w:color="auto"/>
            </w:tcBorders>
            <w:hideMark/>
          </w:tcPr>
          <w:p w:rsidR="000F7250" w:rsidRPr="004A2E9D" w:rsidRDefault="00EE1661">
            <w:pPr>
              <w:jc w:val="center"/>
              <w:rPr>
                <w:color w:val="FF0000"/>
                <w:sz w:val="28"/>
                <w:szCs w:val="28"/>
              </w:rPr>
            </w:pPr>
            <w:r w:rsidRPr="004A2E9D">
              <w:rPr>
                <w:color w:val="FF0000"/>
                <w:sz w:val="28"/>
                <w:szCs w:val="28"/>
              </w:rPr>
              <w:t>20</w:t>
            </w:r>
          </w:p>
        </w:tc>
        <w:tc>
          <w:tcPr>
            <w:tcW w:w="1690" w:type="dxa"/>
            <w:tcBorders>
              <w:top w:val="single" w:sz="4" w:space="0" w:color="auto"/>
              <w:left w:val="single" w:sz="4" w:space="0" w:color="auto"/>
              <w:bottom w:val="single" w:sz="4" w:space="0" w:color="auto"/>
              <w:right w:val="single" w:sz="4" w:space="0" w:color="auto"/>
            </w:tcBorders>
            <w:hideMark/>
          </w:tcPr>
          <w:p w:rsidR="000F7250" w:rsidRPr="004A2E9D" w:rsidRDefault="000F7250">
            <w:pPr>
              <w:jc w:val="center"/>
              <w:rPr>
                <w:color w:val="FF0000"/>
                <w:sz w:val="28"/>
                <w:szCs w:val="28"/>
              </w:rPr>
            </w:pPr>
            <w:r w:rsidRPr="004A2E9D">
              <w:rPr>
                <w:color w:val="FF0000"/>
                <w:sz w:val="28"/>
                <w:szCs w:val="28"/>
              </w:rPr>
              <w:t>25</w:t>
            </w:r>
          </w:p>
        </w:tc>
      </w:tr>
    </w:tbl>
    <w:p w:rsidR="000F7250" w:rsidRDefault="000F7250" w:rsidP="000F7250">
      <w:pPr>
        <w:shd w:val="clear" w:color="auto" w:fill="FFFFFF"/>
        <w:ind w:right="11" w:firstLine="709"/>
        <w:jc w:val="both"/>
        <w:rPr>
          <w:sz w:val="28"/>
          <w:szCs w:val="28"/>
        </w:rPr>
      </w:pPr>
    </w:p>
    <w:p w:rsidR="000F7250" w:rsidRDefault="000F7250" w:rsidP="000F7250">
      <w:pPr>
        <w:shd w:val="clear" w:color="auto" w:fill="FFFFFF"/>
        <w:ind w:right="11" w:firstLine="709"/>
        <w:jc w:val="both"/>
        <w:rPr>
          <w:sz w:val="28"/>
          <w:szCs w:val="28"/>
        </w:rPr>
      </w:pPr>
    </w:p>
    <w:p w:rsidR="000F7250" w:rsidRDefault="000F7250" w:rsidP="000F7250">
      <w:pPr>
        <w:shd w:val="clear" w:color="auto" w:fill="FFFFFF"/>
        <w:ind w:right="11" w:firstLine="709"/>
        <w:jc w:val="both"/>
        <w:rPr>
          <w:sz w:val="28"/>
          <w:szCs w:val="28"/>
        </w:rPr>
      </w:pPr>
      <w:proofErr w:type="gramStart"/>
      <w:r>
        <w:rPr>
          <w:sz w:val="28"/>
          <w:szCs w:val="28"/>
        </w:rPr>
        <w:t>Качественный и количественный показатели реализации образовательных программ за 201</w:t>
      </w:r>
      <w:r w:rsidR="00E26934">
        <w:rPr>
          <w:sz w:val="28"/>
          <w:szCs w:val="28"/>
        </w:rPr>
        <w:t>8</w:t>
      </w:r>
      <w:r>
        <w:rPr>
          <w:sz w:val="28"/>
          <w:szCs w:val="28"/>
        </w:rPr>
        <w:t xml:space="preserve"> год стабильны.</w:t>
      </w:r>
      <w:proofErr w:type="gramEnd"/>
    </w:p>
    <w:p w:rsidR="000F7250" w:rsidRDefault="000F7250" w:rsidP="000F7250">
      <w:pPr>
        <w:tabs>
          <w:tab w:val="left" w:pos="3480"/>
        </w:tabs>
        <w:jc w:val="center"/>
        <w:rPr>
          <w:b/>
          <w:sz w:val="28"/>
          <w:szCs w:val="28"/>
        </w:rPr>
      </w:pPr>
    </w:p>
    <w:p w:rsidR="000F7250" w:rsidRDefault="000F7250" w:rsidP="000F7250">
      <w:pPr>
        <w:tabs>
          <w:tab w:val="left" w:pos="3480"/>
        </w:tabs>
        <w:jc w:val="center"/>
        <w:rPr>
          <w:b/>
          <w:sz w:val="28"/>
          <w:szCs w:val="28"/>
        </w:rPr>
      </w:pPr>
      <w:r>
        <w:rPr>
          <w:b/>
          <w:sz w:val="28"/>
          <w:szCs w:val="28"/>
        </w:rPr>
        <w:t>Работа в системе Школа-Колледж-ВУЗ</w:t>
      </w:r>
    </w:p>
    <w:p w:rsidR="000F7250" w:rsidRDefault="000F7250" w:rsidP="000F7250">
      <w:pPr>
        <w:tabs>
          <w:tab w:val="left" w:pos="3480"/>
        </w:tabs>
        <w:jc w:val="center"/>
        <w:rPr>
          <w:b/>
          <w:sz w:val="28"/>
          <w:szCs w:val="28"/>
        </w:rPr>
      </w:pPr>
    </w:p>
    <w:p w:rsidR="000F7250" w:rsidRDefault="000F7250" w:rsidP="000F7250">
      <w:pPr>
        <w:tabs>
          <w:tab w:val="left" w:pos="3480"/>
        </w:tabs>
        <w:jc w:val="both"/>
        <w:rPr>
          <w:sz w:val="28"/>
          <w:szCs w:val="28"/>
        </w:rPr>
      </w:pPr>
      <w:r>
        <w:rPr>
          <w:sz w:val="28"/>
          <w:szCs w:val="28"/>
        </w:rPr>
        <w:t>Школа активно взаимодействует со средними профессиональными и высшими учебными заведениями Ростовской области. Ведущие преподаватели Шахтинского музыкального колледжа осуществляют кураторскую деятельность по следующим направлениям:</w:t>
      </w:r>
    </w:p>
    <w:p w:rsidR="000F7250" w:rsidRDefault="000F7250" w:rsidP="000F7250">
      <w:pPr>
        <w:numPr>
          <w:ilvl w:val="0"/>
          <w:numId w:val="8"/>
        </w:numPr>
        <w:jc w:val="both"/>
        <w:rPr>
          <w:sz w:val="28"/>
          <w:szCs w:val="28"/>
        </w:rPr>
      </w:pPr>
      <w:r>
        <w:rPr>
          <w:sz w:val="28"/>
          <w:szCs w:val="28"/>
        </w:rPr>
        <w:t>Ежегодные мастер-классы преподавателей ШМК;</w:t>
      </w:r>
    </w:p>
    <w:p w:rsidR="000F7250" w:rsidRDefault="000F7250" w:rsidP="000F7250">
      <w:pPr>
        <w:numPr>
          <w:ilvl w:val="0"/>
          <w:numId w:val="8"/>
        </w:numPr>
        <w:jc w:val="both"/>
        <w:rPr>
          <w:sz w:val="28"/>
          <w:szCs w:val="28"/>
        </w:rPr>
      </w:pPr>
      <w:r>
        <w:rPr>
          <w:sz w:val="28"/>
          <w:szCs w:val="28"/>
        </w:rPr>
        <w:t>Индивидуальные консультации учащихся школы при подготовке к конкурсам различного уровня;</w:t>
      </w:r>
    </w:p>
    <w:p w:rsidR="000F7250" w:rsidRDefault="000F7250" w:rsidP="000F7250">
      <w:pPr>
        <w:numPr>
          <w:ilvl w:val="0"/>
          <w:numId w:val="8"/>
        </w:numPr>
        <w:jc w:val="both"/>
        <w:rPr>
          <w:sz w:val="28"/>
          <w:szCs w:val="28"/>
        </w:rPr>
      </w:pPr>
      <w:r>
        <w:rPr>
          <w:sz w:val="28"/>
          <w:szCs w:val="28"/>
        </w:rPr>
        <w:t xml:space="preserve">Участие преподавателей Шахтинского музыкального колледжа в судействе районных конкурсов: </w:t>
      </w:r>
      <w:r w:rsidR="0061052A">
        <w:rPr>
          <w:sz w:val="28"/>
          <w:szCs w:val="28"/>
        </w:rPr>
        <w:t xml:space="preserve">«Вдохновение», «Донские зори», </w:t>
      </w:r>
      <w:r w:rsidR="005E7DA6">
        <w:rPr>
          <w:sz w:val="28"/>
          <w:szCs w:val="28"/>
        </w:rPr>
        <w:t>«</w:t>
      </w:r>
      <w:proofErr w:type="gramStart"/>
      <w:r w:rsidR="005E7DA6">
        <w:rPr>
          <w:sz w:val="28"/>
          <w:szCs w:val="28"/>
        </w:rPr>
        <w:t>Февральский</w:t>
      </w:r>
      <w:proofErr w:type="gramEnd"/>
      <w:r w:rsidR="005E7DA6">
        <w:rPr>
          <w:sz w:val="28"/>
          <w:szCs w:val="28"/>
        </w:rPr>
        <w:t xml:space="preserve"> микс», </w:t>
      </w:r>
      <w:r>
        <w:rPr>
          <w:sz w:val="28"/>
          <w:szCs w:val="28"/>
        </w:rPr>
        <w:t>«Радуга талантов»</w:t>
      </w:r>
      <w:r w:rsidR="0061052A">
        <w:rPr>
          <w:sz w:val="28"/>
          <w:szCs w:val="28"/>
        </w:rPr>
        <w:t>,</w:t>
      </w:r>
      <w:r>
        <w:rPr>
          <w:sz w:val="28"/>
          <w:szCs w:val="28"/>
        </w:rPr>
        <w:t xml:space="preserve"> «Весенняя капель»</w:t>
      </w:r>
      <w:r w:rsidR="0061052A">
        <w:rPr>
          <w:sz w:val="28"/>
          <w:szCs w:val="28"/>
        </w:rPr>
        <w:t xml:space="preserve"> и «Лейся, песня»</w:t>
      </w:r>
      <w:r>
        <w:rPr>
          <w:sz w:val="28"/>
          <w:szCs w:val="28"/>
        </w:rPr>
        <w:t>;</w:t>
      </w:r>
    </w:p>
    <w:p w:rsidR="000F7250" w:rsidRDefault="000F7250" w:rsidP="000F7250">
      <w:pPr>
        <w:ind w:left="341"/>
        <w:rPr>
          <w:b/>
          <w:sz w:val="28"/>
          <w:szCs w:val="28"/>
        </w:rPr>
      </w:pPr>
      <w:r>
        <w:rPr>
          <w:sz w:val="28"/>
          <w:szCs w:val="28"/>
        </w:rPr>
        <w:t xml:space="preserve">Профориентация выпускников школы в </w:t>
      </w:r>
      <w:proofErr w:type="spellStart"/>
      <w:r>
        <w:rPr>
          <w:sz w:val="28"/>
          <w:szCs w:val="28"/>
        </w:rPr>
        <w:t>СУЗы</w:t>
      </w:r>
      <w:proofErr w:type="spellEnd"/>
      <w:r>
        <w:rPr>
          <w:sz w:val="28"/>
          <w:szCs w:val="28"/>
        </w:rPr>
        <w:t xml:space="preserve"> и ВУЗы области.</w:t>
      </w:r>
    </w:p>
    <w:p w:rsidR="000F7250" w:rsidRDefault="000F7250" w:rsidP="005E7DA6">
      <w:pPr>
        <w:widowControl w:val="0"/>
        <w:ind w:right="1"/>
        <w:rPr>
          <w:b/>
          <w:bCs/>
          <w:sz w:val="28"/>
          <w:szCs w:val="28"/>
        </w:rPr>
      </w:pPr>
    </w:p>
    <w:p w:rsidR="000F7250" w:rsidRDefault="000F7250" w:rsidP="000F7250">
      <w:pPr>
        <w:rPr>
          <w:b/>
          <w:bCs/>
          <w:sz w:val="28"/>
          <w:szCs w:val="28"/>
        </w:rPr>
        <w:sectPr w:rsidR="000F7250">
          <w:pgSz w:w="11906" w:h="16838"/>
          <w:pgMar w:top="1134" w:right="851" w:bottom="1134" w:left="1701" w:header="709" w:footer="709" w:gutter="0"/>
          <w:cols w:space="720"/>
        </w:sectPr>
      </w:pPr>
    </w:p>
    <w:p w:rsidR="000F7250" w:rsidRPr="00A80030" w:rsidRDefault="000F7250" w:rsidP="000F7250">
      <w:pPr>
        <w:widowControl w:val="0"/>
        <w:ind w:right="1" w:firstLine="567"/>
        <w:jc w:val="center"/>
        <w:rPr>
          <w:b/>
          <w:sz w:val="28"/>
          <w:szCs w:val="28"/>
        </w:rPr>
      </w:pPr>
      <w:r w:rsidRPr="00A80030">
        <w:rPr>
          <w:b/>
          <w:bCs/>
          <w:sz w:val="28"/>
          <w:szCs w:val="28"/>
        </w:rPr>
        <w:lastRenderedPageBreak/>
        <w:t>4.2.Сведения о зданиях и помещениях для ведения образовательной деятельности и ресурсном обеспечении образовательного процесса.</w:t>
      </w:r>
    </w:p>
    <w:p w:rsidR="000F7250" w:rsidRPr="00A80030" w:rsidRDefault="000F7250" w:rsidP="000F7250">
      <w:pPr>
        <w:ind w:firstLine="720"/>
        <w:jc w:val="both"/>
        <w:rPr>
          <w:rStyle w:val="ad"/>
          <w:bCs/>
          <w:color w:val="auto"/>
          <w:sz w:val="10"/>
          <w:szCs w:val="10"/>
        </w:rPr>
      </w:pPr>
    </w:p>
    <w:p w:rsidR="000F7250" w:rsidRPr="00A80030" w:rsidRDefault="000F7250" w:rsidP="000F7250">
      <w:pPr>
        <w:ind w:firstLine="720"/>
        <w:jc w:val="both"/>
        <w:rPr>
          <w:sz w:val="28"/>
          <w:szCs w:val="28"/>
        </w:rPr>
      </w:pPr>
      <w:r w:rsidRPr="00A80030">
        <w:rPr>
          <w:rStyle w:val="ad"/>
          <w:bCs/>
          <w:color w:val="auto"/>
          <w:sz w:val="28"/>
          <w:szCs w:val="28"/>
        </w:rPr>
        <w:t>Обеспечение образовательной деятельности оснащенными зданиями, строениями, сооружениями, помещениями и территориями</w:t>
      </w:r>
    </w:p>
    <w:p w:rsidR="000F7250" w:rsidRPr="00A80030" w:rsidRDefault="000F7250" w:rsidP="000F7250">
      <w:pPr>
        <w:ind w:firstLine="720"/>
        <w:jc w:val="both"/>
        <w:rPr>
          <w:sz w:val="10"/>
          <w:szCs w:val="10"/>
        </w:rPr>
      </w:pPr>
    </w:p>
    <w:tbl>
      <w:tblPr>
        <w:tblW w:w="14889"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8"/>
        <w:gridCol w:w="1417"/>
        <w:gridCol w:w="2409"/>
        <w:gridCol w:w="1843"/>
        <w:gridCol w:w="1845"/>
        <w:gridCol w:w="1701"/>
        <w:gridCol w:w="1134"/>
        <w:gridCol w:w="1559"/>
        <w:gridCol w:w="2273"/>
      </w:tblGrid>
      <w:tr w:rsidR="000F7250" w:rsidRPr="00A80030" w:rsidTr="00271F93">
        <w:tc>
          <w:tcPr>
            <w:tcW w:w="708"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b/>
                <w:sz w:val="20"/>
                <w:szCs w:val="20"/>
              </w:rPr>
            </w:pPr>
            <w:r w:rsidRPr="00A80030">
              <w:rPr>
                <w:rFonts w:ascii="Times New Roman" w:hAnsi="Times New Roman" w:cs="Times New Roman"/>
                <w:b/>
                <w:sz w:val="20"/>
                <w:szCs w:val="20"/>
              </w:rPr>
              <w:t xml:space="preserve">N </w:t>
            </w:r>
            <w:proofErr w:type="gramStart"/>
            <w:r w:rsidRPr="00A80030">
              <w:rPr>
                <w:rFonts w:ascii="Times New Roman" w:hAnsi="Times New Roman" w:cs="Times New Roman"/>
                <w:b/>
                <w:sz w:val="20"/>
                <w:szCs w:val="20"/>
              </w:rPr>
              <w:t>п</w:t>
            </w:r>
            <w:proofErr w:type="gramEnd"/>
            <w:r w:rsidRPr="00A80030">
              <w:rPr>
                <w:rFonts w:ascii="Times New Roman" w:hAnsi="Times New Roman" w:cs="Times New Roman"/>
                <w:b/>
                <w:sz w:val="20"/>
                <w:szCs w:val="20"/>
              </w:rPr>
              <w:t>/п</w:t>
            </w:r>
          </w:p>
        </w:tc>
        <w:tc>
          <w:tcPr>
            <w:tcW w:w="1417"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b/>
                <w:sz w:val="20"/>
                <w:szCs w:val="20"/>
              </w:rPr>
            </w:pPr>
            <w:r w:rsidRPr="00A80030">
              <w:rPr>
                <w:rFonts w:ascii="Times New Roman" w:hAnsi="Times New Roman" w:cs="Times New Roman"/>
                <w:b/>
                <w:sz w:val="20"/>
                <w:szCs w:val="20"/>
              </w:rPr>
              <w:t>Адрес (местоположение) здания, строения, сооружения, помещения</w:t>
            </w:r>
          </w:p>
        </w:tc>
        <w:tc>
          <w:tcPr>
            <w:tcW w:w="2409"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b/>
                <w:sz w:val="20"/>
                <w:szCs w:val="20"/>
              </w:rPr>
            </w:pPr>
            <w:proofErr w:type="gramStart"/>
            <w:r w:rsidRPr="00A80030">
              <w:rPr>
                <w:rFonts w:ascii="Times New Roman" w:hAnsi="Times New Roman" w:cs="Times New Roman"/>
                <w:b/>
                <w:sz w:val="20"/>
                <w:szCs w:val="20"/>
              </w:rPr>
              <w:t>Назначение оснащенных зданий, строений, сооружений, помещений (учебные, учебно-лабораторные, административные, подсобные, помещения для занятия физической культурой и спортом, для обеспечения обучающихся, воспитанников и работников питанием и медицинским обслуживанием, иное) с указанием площади (кв. м.)</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b/>
                <w:sz w:val="20"/>
                <w:szCs w:val="20"/>
              </w:rPr>
            </w:pPr>
            <w:r w:rsidRPr="00A80030">
              <w:rPr>
                <w:rFonts w:ascii="Times New Roman" w:hAnsi="Times New Roman" w:cs="Times New Roman"/>
                <w:b/>
                <w:sz w:val="20"/>
                <w:szCs w:val="20"/>
              </w:rPr>
              <w:t>Собственность или иное вещное право (оперативное управление, хозяйственное ведение), аренда, субаренда, безвозмездное пользование</w:t>
            </w:r>
          </w:p>
        </w:tc>
        <w:tc>
          <w:tcPr>
            <w:tcW w:w="1845"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b/>
                <w:sz w:val="20"/>
                <w:szCs w:val="20"/>
              </w:rPr>
            </w:pPr>
            <w:r w:rsidRPr="00A80030">
              <w:rPr>
                <w:rFonts w:ascii="Times New Roman" w:hAnsi="Times New Roman" w:cs="Times New Roman"/>
                <w:b/>
                <w:sz w:val="20"/>
                <w:szCs w:val="20"/>
              </w:rPr>
              <w:t>Полное наименование собственника (арендодателя, ссудодателя) объекта недвижимого имущества</w:t>
            </w:r>
          </w:p>
        </w:tc>
        <w:tc>
          <w:tcPr>
            <w:tcW w:w="1701"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b/>
                <w:sz w:val="20"/>
                <w:szCs w:val="20"/>
              </w:rPr>
            </w:pPr>
            <w:r w:rsidRPr="00A80030">
              <w:rPr>
                <w:rFonts w:ascii="Times New Roman" w:hAnsi="Times New Roman" w:cs="Times New Roman"/>
                <w:b/>
                <w:sz w:val="20"/>
                <w:szCs w:val="20"/>
              </w:rPr>
              <w:t>Документ-основание возникновения права (указываются реквизиты и сроки действия)</w:t>
            </w:r>
          </w:p>
        </w:tc>
        <w:tc>
          <w:tcPr>
            <w:tcW w:w="1134"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b/>
                <w:sz w:val="20"/>
                <w:szCs w:val="20"/>
              </w:rPr>
            </w:pPr>
            <w:r w:rsidRPr="00A80030">
              <w:rPr>
                <w:rFonts w:ascii="Times New Roman" w:hAnsi="Times New Roman" w:cs="Times New Roman"/>
                <w:b/>
                <w:sz w:val="20"/>
                <w:szCs w:val="20"/>
              </w:rPr>
              <w:t>Кадастровый (или условный) номер объекта недвижимости</w:t>
            </w:r>
          </w:p>
        </w:tc>
        <w:tc>
          <w:tcPr>
            <w:tcW w:w="1559"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b/>
                <w:sz w:val="20"/>
                <w:szCs w:val="20"/>
              </w:rPr>
            </w:pPr>
            <w:r w:rsidRPr="00A80030">
              <w:rPr>
                <w:rFonts w:ascii="Times New Roman" w:hAnsi="Times New Roman" w:cs="Times New Roman"/>
                <w:b/>
                <w:sz w:val="20"/>
                <w:szCs w:val="20"/>
              </w:rPr>
              <w:t>Номер записи регистрации в Едином государственном реестре прав на недвижимое имущество и сделок с ним</w:t>
            </w:r>
          </w:p>
        </w:tc>
        <w:tc>
          <w:tcPr>
            <w:tcW w:w="2273"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b/>
                <w:sz w:val="20"/>
                <w:szCs w:val="20"/>
              </w:rPr>
            </w:pPr>
            <w:r w:rsidRPr="00A80030">
              <w:rPr>
                <w:rFonts w:ascii="Times New Roman" w:hAnsi="Times New Roman" w:cs="Times New Roman"/>
                <w:b/>
                <w:sz w:val="20"/>
                <w:szCs w:val="20"/>
              </w:rPr>
              <w:t>Реквизиты заключений, выданных органами, осуществляющими государственный санитарно-эпидемиологический надзор, государственный пожарный надзор</w:t>
            </w:r>
          </w:p>
        </w:tc>
      </w:tr>
      <w:tr w:rsidR="000F7250" w:rsidRPr="00A80030" w:rsidTr="00271F93">
        <w:tc>
          <w:tcPr>
            <w:tcW w:w="708"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sz w:val="28"/>
                <w:szCs w:val="28"/>
              </w:rPr>
            </w:pPr>
            <w:r w:rsidRPr="00A80030">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sz w:val="28"/>
                <w:szCs w:val="28"/>
              </w:rPr>
            </w:pPr>
            <w:r w:rsidRPr="00A80030">
              <w:rPr>
                <w:rFonts w:ascii="Times New Roman" w:hAnsi="Times New Roman" w:cs="Times New Roman"/>
                <w:sz w:val="28"/>
                <w:szCs w:val="28"/>
              </w:rPr>
              <w:t>2</w:t>
            </w:r>
          </w:p>
        </w:tc>
        <w:tc>
          <w:tcPr>
            <w:tcW w:w="2409"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sz w:val="28"/>
                <w:szCs w:val="28"/>
              </w:rPr>
            </w:pPr>
            <w:r w:rsidRPr="00A80030">
              <w:rPr>
                <w:rFonts w:ascii="Times New Roman" w:hAnsi="Times New Roman" w:cs="Times New Roman"/>
                <w:sz w:val="28"/>
                <w:szCs w:val="28"/>
              </w:rPr>
              <w:t>3</w:t>
            </w:r>
          </w:p>
        </w:tc>
        <w:tc>
          <w:tcPr>
            <w:tcW w:w="1843"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sz w:val="28"/>
                <w:szCs w:val="28"/>
              </w:rPr>
            </w:pPr>
            <w:r w:rsidRPr="00A80030">
              <w:rPr>
                <w:rFonts w:ascii="Times New Roman" w:hAnsi="Times New Roman" w:cs="Times New Roman"/>
                <w:sz w:val="28"/>
                <w:szCs w:val="28"/>
              </w:rPr>
              <w:t>4</w:t>
            </w:r>
          </w:p>
        </w:tc>
        <w:tc>
          <w:tcPr>
            <w:tcW w:w="1845"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sz w:val="28"/>
                <w:szCs w:val="28"/>
              </w:rPr>
            </w:pPr>
            <w:r w:rsidRPr="00A80030">
              <w:rPr>
                <w:rFonts w:ascii="Times New Roman" w:hAnsi="Times New Roman" w:cs="Times New Roman"/>
                <w:sz w:val="28"/>
                <w:szCs w:val="28"/>
              </w:rPr>
              <w:t>5</w:t>
            </w:r>
          </w:p>
        </w:tc>
        <w:tc>
          <w:tcPr>
            <w:tcW w:w="1701"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sz w:val="28"/>
                <w:szCs w:val="28"/>
              </w:rPr>
            </w:pPr>
            <w:r w:rsidRPr="00A80030">
              <w:rPr>
                <w:rFonts w:ascii="Times New Roman" w:hAnsi="Times New Roman" w:cs="Times New Roman"/>
                <w:sz w:val="28"/>
                <w:szCs w:val="28"/>
              </w:rPr>
              <w:t>6</w:t>
            </w:r>
          </w:p>
        </w:tc>
        <w:tc>
          <w:tcPr>
            <w:tcW w:w="1134"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sz w:val="28"/>
                <w:szCs w:val="28"/>
              </w:rPr>
            </w:pPr>
            <w:r w:rsidRPr="00A80030">
              <w:rPr>
                <w:rFonts w:ascii="Times New Roman" w:hAnsi="Times New Roman" w:cs="Times New Roman"/>
                <w:sz w:val="28"/>
                <w:szCs w:val="28"/>
              </w:rPr>
              <w:t>7</w:t>
            </w:r>
          </w:p>
        </w:tc>
        <w:tc>
          <w:tcPr>
            <w:tcW w:w="1559"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sz w:val="28"/>
                <w:szCs w:val="28"/>
              </w:rPr>
            </w:pPr>
            <w:r w:rsidRPr="00A80030">
              <w:rPr>
                <w:rFonts w:ascii="Times New Roman" w:hAnsi="Times New Roman" w:cs="Times New Roman"/>
                <w:sz w:val="28"/>
                <w:szCs w:val="28"/>
              </w:rPr>
              <w:t>8</w:t>
            </w:r>
          </w:p>
        </w:tc>
        <w:tc>
          <w:tcPr>
            <w:tcW w:w="2273"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sz w:val="28"/>
                <w:szCs w:val="28"/>
              </w:rPr>
            </w:pPr>
            <w:r w:rsidRPr="00A80030">
              <w:rPr>
                <w:rFonts w:ascii="Times New Roman" w:hAnsi="Times New Roman" w:cs="Times New Roman"/>
                <w:sz w:val="28"/>
                <w:szCs w:val="28"/>
              </w:rPr>
              <w:t>9</w:t>
            </w:r>
          </w:p>
        </w:tc>
      </w:tr>
      <w:tr w:rsidR="000F7250" w:rsidRPr="00A80030" w:rsidTr="00271F93">
        <w:trPr>
          <w:trHeight w:val="70"/>
        </w:trPr>
        <w:tc>
          <w:tcPr>
            <w:tcW w:w="708"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rPr>
            </w:pPr>
            <w:r w:rsidRPr="00A80030">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346480, п</w:t>
            </w:r>
            <w:proofErr w:type="gramStart"/>
            <w:r w:rsidRPr="00A80030">
              <w:rPr>
                <w:rFonts w:ascii="Times New Roman" w:hAnsi="Times New Roman" w:cs="Times New Roman"/>
                <w:sz w:val="22"/>
                <w:szCs w:val="22"/>
              </w:rPr>
              <w:t>.К</w:t>
            </w:r>
            <w:proofErr w:type="gramEnd"/>
            <w:r w:rsidRPr="00A80030">
              <w:rPr>
                <w:rFonts w:ascii="Times New Roman" w:hAnsi="Times New Roman" w:cs="Times New Roman"/>
                <w:sz w:val="22"/>
                <w:szCs w:val="22"/>
              </w:rPr>
              <w:t>аменоломни ул. 40 лет Октября, 49/7</w:t>
            </w:r>
          </w:p>
          <w:p w:rsidR="000F7250" w:rsidRPr="00A80030" w:rsidRDefault="000F7250"/>
        </w:tc>
        <w:tc>
          <w:tcPr>
            <w:tcW w:w="2409"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Учебные кабинеты  для индивидуальных занятий- №1 (11,5 кв.м.), 3 (13,9 кв.м.),</w:t>
            </w:r>
          </w:p>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 xml:space="preserve"> </w:t>
            </w:r>
            <w:proofErr w:type="gramStart"/>
            <w:r w:rsidRPr="00A80030">
              <w:rPr>
                <w:rFonts w:ascii="Times New Roman" w:hAnsi="Times New Roman" w:cs="Times New Roman"/>
                <w:sz w:val="22"/>
                <w:szCs w:val="22"/>
              </w:rPr>
              <w:t>6 (9,5 кв.м.), 7 (10,9 кв.м.), 9 (12,3 кв.м.), 10 (15,0 кв.м.), 11 (19,7 кв.м.), 16 (9,5 кв.м.), 17 (10,2 кв.м.)</w:t>
            </w:r>
            <w:proofErr w:type="gramEnd"/>
          </w:p>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 xml:space="preserve">Учебные кабинеты для групповых  занятий –№2 (19,8 кв.м.), 13 (32,1 кв.м.), 18 (32,2 </w:t>
            </w:r>
            <w:r w:rsidRPr="00A80030">
              <w:rPr>
                <w:rFonts w:ascii="Times New Roman" w:hAnsi="Times New Roman" w:cs="Times New Roman"/>
                <w:sz w:val="22"/>
                <w:szCs w:val="22"/>
              </w:rPr>
              <w:lastRenderedPageBreak/>
              <w:t>кв.м.), 21 (19,3 кв.м.).</w:t>
            </w:r>
          </w:p>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административные помещения - №14 (13,6 кв.м.), 15 (14,6 кв.м.)</w:t>
            </w:r>
          </w:p>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 xml:space="preserve">Учебно-вспомогательные помещения - №19 (13,4 кв.м.). </w:t>
            </w:r>
          </w:p>
          <w:p w:rsidR="000F7250" w:rsidRPr="00A80030" w:rsidRDefault="000F7250">
            <w:pPr>
              <w:pStyle w:val="ac"/>
              <w:jc w:val="left"/>
              <w:rPr>
                <w:rFonts w:ascii="Times New Roman" w:hAnsi="Times New Roman" w:cs="Times New Roman"/>
              </w:rPr>
            </w:pPr>
            <w:proofErr w:type="gramStart"/>
            <w:r w:rsidRPr="00A80030">
              <w:rPr>
                <w:rFonts w:ascii="Times New Roman" w:hAnsi="Times New Roman" w:cs="Times New Roman"/>
                <w:sz w:val="22"/>
                <w:szCs w:val="22"/>
              </w:rPr>
              <w:t>Подсобные помещения - №5 (7,3 кв.м.), санитарные помещения 1этаж (5,8 кв.м.), 2 этаж (5,6 кв.м.), №8 (3,4 кв.м.).</w:t>
            </w:r>
            <w:proofErr w:type="gramEnd"/>
          </w:p>
          <w:p w:rsidR="000F7250" w:rsidRPr="00A80030" w:rsidRDefault="000F7250">
            <w:proofErr w:type="gramStart"/>
            <w:r w:rsidRPr="00A80030">
              <w:rPr>
                <w:sz w:val="22"/>
                <w:szCs w:val="22"/>
              </w:rPr>
              <w:t>Гардероб (9,3 кв.м.),  раздевалка хореографии (10,9 кв.м.), библиотека (11,6 кв.м.), концертный зал (66,1 кв.м.), фойе (21,7 кв.м.), коридор 1 этаж(31,75 кв.м.), коридор 2 этаж (30,6 кв.м.), лестничные марши и площадки (59,7 кв.м.)</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rPr>
                <w:rFonts w:ascii="Times New Roman" w:hAnsi="Times New Roman" w:cs="Times New Roman"/>
              </w:rPr>
            </w:pPr>
            <w:r w:rsidRPr="00A80030">
              <w:rPr>
                <w:rFonts w:ascii="Times New Roman" w:hAnsi="Times New Roman" w:cs="Times New Roman"/>
                <w:sz w:val="22"/>
                <w:szCs w:val="22"/>
              </w:rPr>
              <w:lastRenderedPageBreak/>
              <w:t>Оперативное управление</w:t>
            </w:r>
          </w:p>
        </w:tc>
        <w:tc>
          <w:tcPr>
            <w:tcW w:w="1845" w:type="dxa"/>
            <w:tcBorders>
              <w:top w:val="single" w:sz="4" w:space="0" w:color="auto"/>
              <w:left w:val="single" w:sz="4" w:space="0" w:color="auto"/>
              <w:bottom w:val="single" w:sz="4" w:space="0" w:color="auto"/>
              <w:right w:val="single" w:sz="4" w:space="0" w:color="auto"/>
            </w:tcBorders>
            <w:hideMark/>
          </w:tcPr>
          <w:p w:rsidR="000F7250" w:rsidRPr="00A80030" w:rsidRDefault="000F7250" w:rsidP="00C27F48">
            <w:pPr>
              <w:pStyle w:val="ac"/>
              <w:rPr>
                <w:rFonts w:ascii="Times New Roman" w:hAnsi="Times New Roman" w:cs="Times New Roman"/>
              </w:rPr>
            </w:pPr>
            <w:r w:rsidRPr="00A80030">
              <w:rPr>
                <w:rFonts w:ascii="Times New Roman" w:hAnsi="Times New Roman" w:cs="Times New Roman"/>
                <w:sz w:val="22"/>
                <w:szCs w:val="22"/>
              </w:rPr>
              <w:t xml:space="preserve">Муниципальное </w:t>
            </w:r>
            <w:r w:rsidR="00C27F48" w:rsidRPr="00A80030">
              <w:rPr>
                <w:rFonts w:ascii="Times New Roman" w:hAnsi="Times New Roman" w:cs="Times New Roman"/>
                <w:sz w:val="22"/>
                <w:szCs w:val="22"/>
              </w:rPr>
              <w:t>бюджетное учреждение дополнительного образования детская школа искусств</w:t>
            </w:r>
            <w:r w:rsidRPr="00A80030">
              <w:rPr>
                <w:rFonts w:ascii="Times New Roman" w:hAnsi="Times New Roman" w:cs="Times New Roman"/>
                <w:sz w:val="22"/>
                <w:szCs w:val="22"/>
              </w:rPr>
              <w:t xml:space="preserve"> </w:t>
            </w:r>
            <w:r w:rsidR="00C27F48" w:rsidRPr="00A80030">
              <w:rPr>
                <w:rFonts w:ascii="Times New Roman" w:hAnsi="Times New Roman" w:cs="Times New Roman"/>
                <w:sz w:val="22"/>
                <w:szCs w:val="22"/>
              </w:rPr>
              <w:t>р.</w:t>
            </w:r>
            <w:r w:rsidRPr="00A80030">
              <w:rPr>
                <w:rFonts w:ascii="Times New Roman" w:hAnsi="Times New Roman" w:cs="Times New Roman"/>
                <w:sz w:val="22"/>
                <w:szCs w:val="22"/>
              </w:rPr>
              <w:t>п.Каменоломни Октябрьского района Ростовской области</w:t>
            </w:r>
          </w:p>
        </w:tc>
        <w:tc>
          <w:tcPr>
            <w:tcW w:w="1701" w:type="dxa"/>
            <w:tcBorders>
              <w:top w:val="single" w:sz="4" w:space="0" w:color="auto"/>
              <w:left w:val="single" w:sz="4" w:space="0" w:color="auto"/>
              <w:bottom w:val="single" w:sz="4" w:space="0" w:color="auto"/>
              <w:right w:val="single" w:sz="4" w:space="0" w:color="auto"/>
            </w:tcBorders>
          </w:tcPr>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 xml:space="preserve">Свидетельство о государственной регистрации права Управление Федеральной службы государственной регистрации, кадастра и картографии по Ростовской </w:t>
            </w:r>
            <w:r w:rsidRPr="00A80030">
              <w:rPr>
                <w:rFonts w:ascii="Times New Roman" w:hAnsi="Times New Roman" w:cs="Times New Roman"/>
                <w:sz w:val="22"/>
                <w:szCs w:val="22"/>
              </w:rPr>
              <w:lastRenderedPageBreak/>
              <w:t>области</w:t>
            </w:r>
          </w:p>
          <w:p w:rsidR="000F7250" w:rsidRPr="00A80030" w:rsidRDefault="000F7250">
            <w:r w:rsidRPr="00A80030">
              <w:rPr>
                <w:sz w:val="22"/>
                <w:szCs w:val="22"/>
              </w:rPr>
              <w:t>61-АЖ №519459 от 28.09.2011</w:t>
            </w:r>
          </w:p>
          <w:p w:rsidR="000F7250" w:rsidRPr="00A80030" w:rsidRDefault="000F7250"/>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Свидетельство о государственной регистрации права Управление Федеральной службы государственной регистрации, кадастра и картографии по Ростовской области</w:t>
            </w:r>
          </w:p>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61-АЗ  № 381544 от 19.12.2012</w:t>
            </w:r>
          </w:p>
        </w:tc>
        <w:tc>
          <w:tcPr>
            <w:tcW w:w="1134" w:type="dxa"/>
            <w:tcBorders>
              <w:top w:val="single" w:sz="4" w:space="0" w:color="auto"/>
              <w:left w:val="single" w:sz="4" w:space="0" w:color="auto"/>
              <w:bottom w:val="single" w:sz="4" w:space="0" w:color="auto"/>
              <w:right w:val="single" w:sz="4" w:space="0" w:color="auto"/>
            </w:tcBorders>
          </w:tcPr>
          <w:p w:rsidR="000F7250" w:rsidRPr="00A80030" w:rsidRDefault="000F7250">
            <w:r w:rsidRPr="00A80030">
              <w:rPr>
                <w:sz w:val="22"/>
                <w:szCs w:val="22"/>
              </w:rPr>
              <w:lastRenderedPageBreak/>
              <w:t>61-61-34/045/2009-384</w:t>
            </w:r>
          </w:p>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p w:rsidR="000F7250" w:rsidRPr="00A80030" w:rsidRDefault="000F7250">
            <w:r w:rsidRPr="00A80030">
              <w:rPr>
                <w:sz w:val="22"/>
                <w:szCs w:val="22"/>
              </w:rPr>
              <w:t>61-61-34/063/2012-143</w:t>
            </w:r>
          </w:p>
          <w:p w:rsidR="000F7250" w:rsidRPr="00A80030" w:rsidRDefault="000F7250">
            <w:pPr>
              <w:jc w:val="center"/>
            </w:pPr>
          </w:p>
        </w:tc>
        <w:tc>
          <w:tcPr>
            <w:tcW w:w="1559" w:type="dxa"/>
            <w:tcBorders>
              <w:top w:val="single" w:sz="4" w:space="0" w:color="auto"/>
              <w:left w:val="single" w:sz="4" w:space="0" w:color="auto"/>
              <w:bottom w:val="single" w:sz="4" w:space="0" w:color="auto"/>
              <w:right w:val="single" w:sz="4" w:space="0" w:color="auto"/>
            </w:tcBorders>
            <w:hideMark/>
          </w:tcPr>
          <w:p w:rsidR="000F7250" w:rsidRPr="00A80030" w:rsidRDefault="000F7250">
            <w:r w:rsidRPr="00A80030">
              <w:rPr>
                <w:sz w:val="22"/>
                <w:szCs w:val="22"/>
              </w:rPr>
              <w:lastRenderedPageBreak/>
              <w:t>1026101413755</w:t>
            </w:r>
          </w:p>
        </w:tc>
        <w:tc>
          <w:tcPr>
            <w:tcW w:w="2273" w:type="dxa"/>
            <w:tcBorders>
              <w:top w:val="single" w:sz="4" w:space="0" w:color="auto"/>
              <w:left w:val="single" w:sz="4" w:space="0" w:color="auto"/>
              <w:bottom w:val="single" w:sz="4" w:space="0" w:color="auto"/>
              <w:right w:val="single" w:sz="4" w:space="0" w:color="auto"/>
            </w:tcBorders>
          </w:tcPr>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 xml:space="preserve">Заключение о соответствии объекта защиты обязательным требованиям пожарной безопасности  Министерство РФ по делам гражданской обороны, ЧС и ликвидации последствий стихийных бедствий </w:t>
            </w:r>
            <w:r w:rsidRPr="00A80030">
              <w:rPr>
                <w:rFonts w:ascii="Times New Roman" w:hAnsi="Times New Roman" w:cs="Times New Roman"/>
                <w:sz w:val="22"/>
                <w:szCs w:val="22"/>
              </w:rPr>
              <w:lastRenderedPageBreak/>
              <w:t>ГУ МЧС России по РО ОНД по Октябрьскому (с) району № 6 от 28.06.2013г.</w:t>
            </w:r>
          </w:p>
          <w:p w:rsidR="000F7250" w:rsidRPr="00A80030" w:rsidRDefault="000F7250"/>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 xml:space="preserve">Санитарно-эпидемиологическое заключение Территориальный отдел Управления Федеральной службы в сфере защиты прав потребителей и благополучия человека по Ростовской области в городе Шахты, Усть-Донецком, Октябрьском (с) районах №61.49.05.000.М.000301.12.09 от 07.12.2009г. </w:t>
            </w:r>
          </w:p>
          <w:p w:rsidR="000F7250" w:rsidRPr="00A80030" w:rsidRDefault="000F7250">
            <w:pPr>
              <w:pStyle w:val="ac"/>
              <w:jc w:val="left"/>
              <w:rPr>
                <w:rFonts w:ascii="Times New Roman" w:hAnsi="Times New Roman" w:cs="Times New Roman"/>
              </w:rPr>
            </w:pPr>
            <w:r w:rsidRPr="00A80030">
              <w:rPr>
                <w:rFonts w:ascii="Times New Roman" w:hAnsi="Times New Roman" w:cs="Times New Roman"/>
                <w:sz w:val="22"/>
                <w:szCs w:val="22"/>
              </w:rPr>
              <w:t>№ 1501616</w:t>
            </w:r>
          </w:p>
          <w:p w:rsidR="000F7250" w:rsidRPr="00A80030" w:rsidRDefault="000F7250">
            <w:pPr>
              <w:pStyle w:val="ac"/>
              <w:jc w:val="left"/>
              <w:rPr>
                <w:rFonts w:ascii="Times New Roman" w:hAnsi="Times New Roman" w:cs="Times New Roman"/>
              </w:rPr>
            </w:pPr>
          </w:p>
          <w:p w:rsidR="000F7250" w:rsidRPr="00A80030" w:rsidRDefault="000F7250">
            <w:pPr>
              <w:pStyle w:val="ac"/>
              <w:jc w:val="left"/>
              <w:rPr>
                <w:rFonts w:ascii="Times New Roman" w:hAnsi="Times New Roman" w:cs="Times New Roman"/>
              </w:rPr>
            </w:pPr>
          </w:p>
          <w:p w:rsidR="000F7250" w:rsidRPr="00A80030" w:rsidRDefault="000F7250">
            <w:pPr>
              <w:pStyle w:val="ac"/>
              <w:jc w:val="left"/>
              <w:rPr>
                <w:rFonts w:ascii="Times New Roman" w:hAnsi="Times New Roman" w:cs="Times New Roman"/>
              </w:rPr>
            </w:pPr>
          </w:p>
          <w:p w:rsidR="000F7250" w:rsidRPr="00A80030" w:rsidRDefault="000F7250">
            <w:pPr>
              <w:pStyle w:val="ac"/>
              <w:jc w:val="left"/>
              <w:rPr>
                <w:rFonts w:ascii="Times New Roman" w:hAnsi="Times New Roman" w:cs="Times New Roman"/>
              </w:rPr>
            </w:pPr>
          </w:p>
        </w:tc>
      </w:tr>
      <w:tr w:rsidR="000F7250" w:rsidRPr="00A80030" w:rsidTr="00271F93">
        <w:tc>
          <w:tcPr>
            <w:tcW w:w="708" w:type="dxa"/>
            <w:tcBorders>
              <w:top w:val="single" w:sz="4" w:space="0" w:color="auto"/>
              <w:left w:val="single" w:sz="4" w:space="0" w:color="auto"/>
              <w:bottom w:val="single" w:sz="4" w:space="0" w:color="auto"/>
              <w:right w:val="single" w:sz="4" w:space="0" w:color="auto"/>
            </w:tcBorders>
          </w:tcPr>
          <w:p w:rsidR="000F7250" w:rsidRPr="00A80030" w:rsidRDefault="000F7250">
            <w:pPr>
              <w:pStyle w:val="ac"/>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rPr>
            </w:pPr>
            <w:r w:rsidRPr="00A80030">
              <w:rPr>
                <w:rFonts w:ascii="Times New Roman" w:hAnsi="Times New Roman" w:cs="Times New Roman"/>
                <w:sz w:val="22"/>
                <w:szCs w:val="22"/>
              </w:rPr>
              <w:t>Всего (кв.м.):</w:t>
            </w:r>
          </w:p>
        </w:tc>
        <w:tc>
          <w:tcPr>
            <w:tcW w:w="2409"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rPr>
                <w:rFonts w:ascii="Times New Roman" w:hAnsi="Times New Roman" w:cs="Times New Roman"/>
              </w:rPr>
            </w:pPr>
            <w:r w:rsidRPr="00A80030">
              <w:rPr>
                <w:rFonts w:ascii="Times New Roman" w:hAnsi="Times New Roman" w:cs="Times New Roman"/>
                <w:sz w:val="22"/>
                <w:szCs w:val="22"/>
              </w:rPr>
              <w:t>391,7</w:t>
            </w:r>
          </w:p>
        </w:tc>
        <w:tc>
          <w:tcPr>
            <w:tcW w:w="1843"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rPr>
            </w:pPr>
            <w:r w:rsidRPr="00A80030">
              <w:rPr>
                <w:rFonts w:ascii="Times New Roman" w:hAnsi="Times New Roman" w:cs="Times New Roman"/>
                <w:sz w:val="22"/>
                <w:szCs w:val="22"/>
              </w:rPr>
              <w:t>X</w:t>
            </w:r>
          </w:p>
        </w:tc>
        <w:tc>
          <w:tcPr>
            <w:tcW w:w="1845"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rPr>
            </w:pPr>
            <w:r w:rsidRPr="00A80030">
              <w:rPr>
                <w:rFonts w:ascii="Times New Roman" w:hAnsi="Times New Roman" w:cs="Times New Roman"/>
                <w:sz w:val="22"/>
                <w:szCs w:val="22"/>
              </w:rPr>
              <w:t>X</w:t>
            </w:r>
          </w:p>
        </w:tc>
        <w:tc>
          <w:tcPr>
            <w:tcW w:w="1701"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rPr>
            </w:pPr>
            <w:r w:rsidRPr="00A80030">
              <w:rPr>
                <w:rFonts w:ascii="Times New Roman" w:hAnsi="Times New Roman" w:cs="Times New Roman"/>
                <w:sz w:val="22"/>
                <w:szCs w:val="22"/>
              </w:rPr>
              <w:t>X</w:t>
            </w:r>
          </w:p>
        </w:tc>
        <w:tc>
          <w:tcPr>
            <w:tcW w:w="1134"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rPr>
            </w:pPr>
            <w:r w:rsidRPr="00A80030">
              <w:rPr>
                <w:rFonts w:ascii="Times New Roman" w:hAnsi="Times New Roman" w:cs="Times New Roman"/>
                <w:sz w:val="22"/>
                <w:szCs w:val="22"/>
              </w:rPr>
              <w:t>X</w:t>
            </w:r>
          </w:p>
        </w:tc>
        <w:tc>
          <w:tcPr>
            <w:tcW w:w="1559"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rPr>
            </w:pPr>
            <w:r w:rsidRPr="00A80030">
              <w:rPr>
                <w:rFonts w:ascii="Times New Roman" w:hAnsi="Times New Roman" w:cs="Times New Roman"/>
                <w:sz w:val="22"/>
                <w:szCs w:val="22"/>
              </w:rPr>
              <w:t>X</w:t>
            </w:r>
          </w:p>
        </w:tc>
        <w:tc>
          <w:tcPr>
            <w:tcW w:w="2273" w:type="dxa"/>
            <w:tcBorders>
              <w:top w:val="single" w:sz="4" w:space="0" w:color="auto"/>
              <w:left w:val="single" w:sz="4" w:space="0" w:color="auto"/>
              <w:bottom w:val="single" w:sz="4" w:space="0" w:color="auto"/>
              <w:right w:val="single" w:sz="4" w:space="0" w:color="auto"/>
            </w:tcBorders>
            <w:hideMark/>
          </w:tcPr>
          <w:p w:rsidR="000F7250" w:rsidRPr="00A80030" w:rsidRDefault="000F7250">
            <w:pPr>
              <w:pStyle w:val="ac"/>
              <w:jc w:val="center"/>
              <w:rPr>
                <w:rFonts w:ascii="Times New Roman" w:hAnsi="Times New Roman" w:cs="Times New Roman"/>
              </w:rPr>
            </w:pPr>
            <w:r w:rsidRPr="00A80030">
              <w:rPr>
                <w:rFonts w:ascii="Times New Roman" w:hAnsi="Times New Roman" w:cs="Times New Roman"/>
                <w:sz w:val="22"/>
                <w:szCs w:val="22"/>
              </w:rPr>
              <w:t>X</w:t>
            </w:r>
          </w:p>
        </w:tc>
      </w:tr>
    </w:tbl>
    <w:p w:rsidR="000F7250" w:rsidRPr="00A80030" w:rsidRDefault="000F7250" w:rsidP="000F7250">
      <w:pPr>
        <w:jc w:val="center"/>
        <w:rPr>
          <w:b/>
          <w:sz w:val="28"/>
          <w:szCs w:val="28"/>
        </w:rPr>
      </w:pPr>
    </w:p>
    <w:p w:rsidR="000F7250" w:rsidRPr="008906DF" w:rsidRDefault="000F7250" w:rsidP="000F7250">
      <w:pPr>
        <w:widowControl w:val="0"/>
        <w:ind w:right="1" w:firstLine="567"/>
        <w:jc w:val="center"/>
        <w:rPr>
          <w:b/>
          <w:bCs/>
          <w:color w:val="0070C0"/>
          <w:sz w:val="28"/>
          <w:szCs w:val="28"/>
        </w:rPr>
      </w:pPr>
    </w:p>
    <w:p w:rsidR="000F7250" w:rsidRDefault="000F7250" w:rsidP="000F7250">
      <w:pPr>
        <w:rPr>
          <w:b/>
          <w:bCs/>
          <w:sz w:val="28"/>
          <w:szCs w:val="28"/>
        </w:rPr>
        <w:sectPr w:rsidR="000F7250">
          <w:pgSz w:w="16838" w:h="11906" w:orient="landscape"/>
          <w:pgMar w:top="851" w:right="1134" w:bottom="1701" w:left="1134" w:header="709" w:footer="709" w:gutter="0"/>
          <w:cols w:space="720"/>
        </w:sectPr>
      </w:pPr>
    </w:p>
    <w:bookmarkEnd w:id="1"/>
    <w:p w:rsidR="000F7250" w:rsidRDefault="000F7250" w:rsidP="000F7250">
      <w:pPr>
        <w:jc w:val="center"/>
        <w:rPr>
          <w:sz w:val="28"/>
          <w:szCs w:val="28"/>
        </w:rPr>
      </w:pPr>
      <w:r>
        <w:rPr>
          <w:b/>
          <w:sz w:val="28"/>
          <w:szCs w:val="28"/>
        </w:rPr>
        <w:lastRenderedPageBreak/>
        <w:t>4.3. Образовательные программы</w:t>
      </w:r>
    </w:p>
    <w:p w:rsidR="000F7250" w:rsidRDefault="000F7250" w:rsidP="000F7250">
      <w:pPr>
        <w:jc w:val="center"/>
        <w:rPr>
          <w:sz w:val="28"/>
          <w:szCs w:val="28"/>
        </w:rPr>
      </w:pPr>
    </w:p>
    <w:p w:rsidR="0087680C" w:rsidRDefault="000F7250" w:rsidP="000F7250">
      <w:pPr>
        <w:shd w:val="clear" w:color="auto" w:fill="FFFFFF"/>
        <w:ind w:left="14" w:right="43" w:firstLine="684"/>
        <w:jc w:val="both"/>
        <w:rPr>
          <w:sz w:val="28"/>
          <w:szCs w:val="28"/>
        </w:rPr>
      </w:pPr>
      <w:r>
        <w:rPr>
          <w:sz w:val="28"/>
          <w:szCs w:val="28"/>
        </w:rPr>
        <w:t>В М</w:t>
      </w:r>
      <w:r w:rsidR="00271F93">
        <w:rPr>
          <w:sz w:val="28"/>
          <w:szCs w:val="28"/>
        </w:rPr>
        <w:t>Б</w:t>
      </w:r>
      <w:r>
        <w:rPr>
          <w:sz w:val="28"/>
          <w:szCs w:val="28"/>
        </w:rPr>
        <w:t xml:space="preserve">УДО ДШИ </w:t>
      </w:r>
      <w:r w:rsidR="00271F93">
        <w:rPr>
          <w:sz w:val="28"/>
          <w:szCs w:val="28"/>
        </w:rPr>
        <w:t>р.</w:t>
      </w:r>
      <w:r>
        <w:rPr>
          <w:sz w:val="28"/>
          <w:szCs w:val="28"/>
        </w:rPr>
        <w:t>п.</w:t>
      </w:r>
      <w:r w:rsidR="002F6BF9">
        <w:rPr>
          <w:sz w:val="28"/>
          <w:szCs w:val="28"/>
        </w:rPr>
        <w:t xml:space="preserve"> </w:t>
      </w:r>
      <w:r>
        <w:rPr>
          <w:sz w:val="28"/>
          <w:szCs w:val="28"/>
        </w:rPr>
        <w:t>Каменоломни на основании приложения №1 к лицензии 61</w:t>
      </w:r>
      <w:r w:rsidR="0087680C">
        <w:rPr>
          <w:sz w:val="28"/>
          <w:szCs w:val="28"/>
        </w:rPr>
        <w:t>Л</w:t>
      </w:r>
      <w:r>
        <w:rPr>
          <w:sz w:val="28"/>
          <w:szCs w:val="28"/>
        </w:rPr>
        <w:t>О1 № 000</w:t>
      </w:r>
      <w:r w:rsidR="0087680C">
        <w:rPr>
          <w:sz w:val="28"/>
          <w:szCs w:val="28"/>
        </w:rPr>
        <w:t>3542</w:t>
      </w:r>
      <w:r>
        <w:rPr>
          <w:sz w:val="28"/>
          <w:szCs w:val="28"/>
        </w:rPr>
        <w:t xml:space="preserve"> на осуществление образовательной деятельности от 0</w:t>
      </w:r>
      <w:r w:rsidR="0087680C">
        <w:rPr>
          <w:sz w:val="28"/>
          <w:szCs w:val="28"/>
        </w:rPr>
        <w:t>8</w:t>
      </w:r>
      <w:r>
        <w:rPr>
          <w:sz w:val="28"/>
          <w:szCs w:val="28"/>
        </w:rPr>
        <w:t>.</w:t>
      </w:r>
      <w:r w:rsidR="0087680C">
        <w:rPr>
          <w:sz w:val="28"/>
          <w:szCs w:val="28"/>
        </w:rPr>
        <w:t>10</w:t>
      </w:r>
      <w:r>
        <w:rPr>
          <w:sz w:val="28"/>
          <w:szCs w:val="28"/>
        </w:rPr>
        <w:t>.201</w:t>
      </w:r>
      <w:r w:rsidR="0087680C">
        <w:rPr>
          <w:sz w:val="28"/>
          <w:szCs w:val="28"/>
        </w:rPr>
        <w:t>5</w:t>
      </w:r>
      <w:r>
        <w:rPr>
          <w:sz w:val="28"/>
          <w:szCs w:val="28"/>
        </w:rPr>
        <w:t xml:space="preserve"> № </w:t>
      </w:r>
      <w:r w:rsidR="0087680C">
        <w:rPr>
          <w:sz w:val="28"/>
          <w:szCs w:val="28"/>
        </w:rPr>
        <w:t>5</w:t>
      </w:r>
      <w:r>
        <w:rPr>
          <w:sz w:val="28"/>
          <w:szCs w:val="28"/>
        </w:rPr>
        <w:t>8</w:t>
      </w:r>
      <w:r w:rsidR="0087680C">
        <w:rPr>
          <w:sz w:val="28"/>
          <w:szCs w:val="28"/>
        </w:rPr>
        <w:t>96</w:t>
      </w:r>
      <w:r>
        <w:rPr>
          <w:sz w:val="28"/>
          <w:szCs w:val="28"/>
        </w:rPr>
        <w:t xml:space="preserve"> </w:t>
      </w:r>
      <w:r w:rsidR="0087680C">
        <w:rPr>
          <w:sz w:val="28"/>
          <w:szCs w:val="28"/>
        </w:rPr>
        <w:t>оказываются образовательные услуги по реализации образовательных программ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 указанным в приложении к настоящей лицензии.</w:t>
      </w:r>
    </w:p>
    <w:p w:rsidR="000F7250" w:rsidRDefault="0087680C" w:rsidP="000F7250">
      <w:pPr>
        <w:shd w:val="clear" w:color="auto" w:fill="FFFFFF"/>
        <w:ind w:left="14" w:right="43" w:firstLine="684"/>
        <w:jc w:val="both"/>
        <w:rPr>
          <w:color w:val="C00000"/>
          <w:sz w:val="28"/>
          <w:szCs w:val="28"/>
        </w:rPr>
      </w:pPr>
      <w:r>
        <w:rPr>
          <w:color w:val="C00000"/>
          <w:sz w:val="28"/>
          <w:szCs w:val="28"/>
        </w:rPr>
        <w:t xml:space="preserve"> </w:t>
      </w:r>
    </w:p>
    <w:p w:rsidR="000F7250" w:rsidRPr="00210CE3" w:rsidRDefault="000F7250" w:rsidP="000F7250">
      <w:pPr>
        <w:shd w:val="clear" w:color="auto" w:fill="FFFFFF"/>
        <w:ind w:right="43"/>
        <w:jc w:val="center"/>
        <w:rPr>
          <w:b/>
          <w:sz w:val="28"/>
          <w:szCs w:val="28"/>
        </w:rPr>
      </w:pPr>
      <w:bookmarkStart w:id="2" w:name="_Toc463436231"/>
      <w:r w:rsidRPr="00210CE3">
        <w:rPr>
          <w:b/>
          <w:sz w:val="28"/>
          <w:szCs w:val="28"/>
        </w:rPr>
        <w:t>4.4.</w:t>
      </w:r>
      <w:hyperlink r:id="rId20" w:history="1">
        <w:r w:rsidRPr="00210CE3">
          <w:rPr>
            <w:rStyle w:val="a3"/>
            <w:b/>
            <w:color w:val="auto"/>
            <w:sz w:val="28"/>
            <w:szCs w:val="28"/>
          </w:rPr>
          <w:t>Сведения о реализации дополнительных программ эстетической направленности  за счет бюджетных ассигнований</w:t>
        </w:r>
      </w:hyperlink>
      <w:r w:rsidRPr="00210CE3">
        <w:rPr>
          <w:b/>
          <w:sz w:val="28"/>
          <w:szCs w:val="28"/>
        </w:rPr>
        <w:t xml:space="preserve"> 201</w:t>
      </w:r>
      <w:r w:rsidR="00BC3DD6">
        <w:rPr>
          <w:b/>
          <w:sz w:val="28"/>
          <w:szCs w:val="28"/>
        </w:rPr>
        <w:t>7</w:t>
      </w:r>
      <w:r w:rsidRPr="00210CE3">
        <w:rPr>
          <w:b/>
          <w:sz w:val="28"/>
          <w:szCs w:val="28"/>
        </w:rPr>
        <w:t xml:space="preserve"> году:</w:t>
      </w:r>
    </w:p>
    <w:tbl>
      <w:tblPr>
        <w:tblpPr w:leftFromText="180" w:rightFromText="180" w:vertAnchor="text" w:horzAnchor="margin" w:tblpY="135"/>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6"/>
        <w:gridCol w:w="3684"/>
      </w:tblGrid>
      <w:tr w:rsidR="000F7250" w:rsidRPr="00BC3DD6" w:rsidTr="000F7250">
        <w:trPr>
          <w:trHeight w:val="699"/>
        </w:trPr>
        <w:tc>
          <w:tcPr>
            <w:tcW w:w="5920"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FF0000"/>
                <w:sz w:val="28"/>
                <w:szCs w:val="28"/>
              </w:rPr>
            </w:pPr>
            <w:r w:rsidRPr="00BC3DD6">
              <w:rPr>
                <w:color w:val="FF0000"/>
                <w:sz w:val="28"/>
                <w:szCs w:val="28"/>
              </w:rPr>
              <w:t>Наименование услуги</w:t>
            </w:r>
          </w:p>
          <w:p w:rsidR="000F7250" w:rsidRPr="00BC3DD6" w:rsidRDefault="000F7250">
            <w:pPr>
              <w:jc w:val="center"/>
              <w:rPr>
                <w:color w:val="FF0000"/>
                <w:sz w:val="28"/>
                <w:szCs w:val="28"/>
              </w:rPr>
            </w:pPr>
            <w:r w:rsidRPr="00BC3DD6">
              <w:rPr>
                <w:color w:val="FF0000"/>
                <w:sz w:val="28"/>
                <w:szCs w:val="28"/>
              </w:rPr>
              <w:t>по направлениям</w:t>
            </w:r>
          </w:p>
        </w:tc>
        <w:tc>
          <w:tcPr>
            <w:tcW w:w="3686" w:type="dxa"/>
            <w:tcBorders>
              <w:top w:val="single" w:sz="4" w:space="0" w:color="auto"/>
              <w:left w:val="single" w:sz="4" w:space="0" w:color="auto"/>
              <w:bottom w:val="single" w:sz="4" w:space="0" w:color="auto"/>
              <w:right w:val="single" w:sz="4" w:space="0" w:color="auto"/>
            </w:tcBorders>
          </w:tcPr>
          <w:p w:rsidR="000F7250" w:rsidRPr="00BC3DD6" w:rsidRDefault="000F7250">
            <w:pPr>
              <w:jc w:val="center"/>
              <w:rPr>
                <w:color w:val="FF0000"/>
                <w:sz w:val="28"/>
                <w:szCs w:val="28"/>
              </w:rPr>
            </w:pPr>
            <w:r w:rsidRPr="00BC3DD6">
              <w:rPr>
                <w:color w:val="FF0000"/>
                <w:sz w:val="28"/>
                <w:szCs w:val="28"/>
              </w:rPr>
              <w:t>Бюджетный</w:t>
            </w:r>
          </w:p>
          <w:p w:rsidR="000F7250" w:rsidRPr="00BC3DD6" w:rsidRDefault="000F7250">
            <w:pPr>
              <w:jc w:val="center"/>
              <w:rPr>
                <w:color w:val="FF0000"/>
                <w:sz w:val="28"/>
                <w:szCs w:val="28"/>
              </w:rPr>
            </w:pPr>
            <w:r w:rsidRPr="00BC3DD6">
              <w:rPr>
                <w:color w:val="FF0000"/>
                <w:sz w:val="28"/>
                <w:szCs w:val="28"/>
              </w:rPr>
              <w:t>контингент, количество</w:t>
            </w:r>
          </w:p>
          <w:p w:rsidR="000F7250" w:rsidRPr="00BC3DD6" w:rsidRDefault="000F7250">
            <w:pPr>
              <w:jc w:val="center"/>
              <w:rPr>
                <w:color w:val="FF0000"/>
                <w:sz w:val="28"/>
                <w:szCs w:val="28"/>
              </w:rPr>
            </w:pPr>
            <w:r w:rsidRPr="00BC3DD6">
              <w:rPr>
                <w:color w:val="FF0000"/>
                <w:sz w:val="28"/>
                <w:szCs w:val="28"/>
              </w:rPr>
              <w:t>уч-ся</w:t>
            </w:r>
          </w:p>
          <w:p w:rsidR="000F7250" w:rsidRPr="00BC3DD6" w:rsidRDefault="000F7250">
            <w:pPr>
              <w:jc w:val="center"/>
              <w:rPr>
                <w:color w:val="FF0000"/>
                <w:sz w:val="28"/>
                <w:szCs w:val="28"/>
              </w:rPr>
            </w:pP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Музыкальное искусство (5)</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826EEF">
            <w:pPr>
              <w:jc w:val="center"/>
              <w:rPr>
                <w:color w:val="FF0000"/>
                <w:sz w:val="28"/>
                <w:szCs w:val="28"/>
              </w:rPr>
            </w:pPr>
            <w:r w:rsidRPr="00BC3DD6">
              <w:rPr>
                <w:color w:val="FF0000"/>
                <w:sz w:val="28"/>
                <w:szCs w:val="28"/>
              </w:rPr>
              <w:t>21</w:t>
            </w:r>
          </w:p>
        </w:tc>
      </w:tr>
      <w:tr w:rsidR="00210CE3"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Музыкальное искусство (7)</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826EEF">
            <w:pPr>
              <w:jc w:val="center"/>
              <w:rPr>
                <w:color w:val="FF0000"/>
                <w:sz w:val="28"/>
                <w:szCs w:val="28"/>
              </w:rPr>
            </w:pPr>
            <w:r w:rsidRPr="00BC3DD6">
              <w:rPr>
                <w:color w:val="FF0000"/>
                <w:sz w:val="28"/>
                <w:szCs w:val="28"/>
              </w:rPr>
              <w:t>58</w:t>
            </w:r>
          </w:p>
        </w:tc>
      </w:tr>
      <w:tr w:rsidR="00826EEF"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tcPr>
          <w:p w:rsidR="00826EEF" w:rsidRPr="00BC3DD6" w:rsidRDefault="00826EEF" w:rsidP="00826EEF">
            <w:pPr>
              <w:jc w:val="center"/>
              <w:rPr>
                <w:color w:val="FF0000"/>
                <w:sz w:val="28"/>
                <w:szCs w:val="28"/>
              </w:rPr>
            </w:pPr>
            <w:r w:rsidRPr="00BC3DD6">
              <w:rPr>
                <w:color w:val="FF0000"/>
                <w:sz w:val="28"/>
                <w:szCs w:val="28"/>
              </w:rPr>
              <w:t>Музыкальное искусство (3)</w:t>
            </w:r>
          </w:p>
        </w:tc>
        <w:tc>
          <w:tcPr>
            <w:tcW w:w="3686" w:type="dxa"/>
            <w:tcBorders>
              <w:top w:val="single" w:sz="4" w:space="0" w:color="auto"/>
              <w:left w:val="single" w:sz="4" w:space="0" w:color="auto"/>
              <w:bottom w:val="single" w:sz="4" w:space="0" w:color="auto"/>
              <w:right w:val="single" w:sz="4" w:space="0" w:color="auto"/>
            </w:tcBorders>
          </w:tcPr>
          <w:p w:rsidR="00826EEF" w:rsidRPr="00BC3DD6" w:rsidRDefault="00826EEF">
            <w:pPr>
              <w:jc w:val="center"/>
              <w:rPr>
                <w:color w:val="FF0000"/>
                <w:sz w:val="28"/>
                <w:szCs w:val="28"/>
              </w:rPr>
            </w:pPr>
            <w:r w:rsidRPr="00BC3DD6">
              <w:rPr>
                <w:color w:val="FF0000"/>
                <w:sz w:val="28"/>
                <w:szCs w:val="28"/>
              </w:rPr>
              <w:t>2</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Художественное искусство (4)</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826EEF">
            <w:pPr>
              <w:jc w:val="center"/>
              <w:rPr>
                <w:color w:val="FF0000"/>
                <w:sz w:val="28"/>
                <w:szCs w:val="28"/>
              </w:rPr>
            </w:pPr>
            <w:r w:rsidRPr="00BC3DD6">
              <w:rPr>
                <w:color w:val="FF0000"/>
                <w:sz w:val="28"/>
                <w:szCs w:val="28"/>
              </w:rPr>
              <w:t>4</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Художественное искусство (7)</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826EEF">
            <w:pPr>
              <w:jc w:val="center"/>
              <w:rPr>
                <w:color w:val="FF0000"/>
                <w:sz w:val="28"/>
                <w:szCs w:val="28"/>
              </w:rPr>
            </w:pPr>
            <w:r w:rsidRPr="00BC3DD6">
              <w:rPr>
                <w:color w:val="FF0000"/>
                <w:sz w:val="28"/>
                <w:szCs w:val="28"/>
              </w:rPr>
              <w:t>33</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Хореографическое искусство (5)</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210CE3">
            <w:pPr>
              <w:jc w:val="center"/>
              <w:rPr>
                <w:color w:val="FF0000"/>
                <w:sz w:val="28"/>
                <w:szCs w:val="28"/>
              </w:rPr>
            </w:pPr>
            <w:r w:rsidRPr="00BC3DD6">
              <w:rPr>
                <w:color w:val="FF0000"/>
                <w:sz w:val="28"/>
                <w:szCs w:val="28"/>
              </w:rPr>
              <w:t>7</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Хореографическое искусство (7)</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826EEF">
            <w:pPr>
              <w:jc w:val="center"/>
              <w:rPr>
                <w:color w:val="FF0000"/>
                <w:sz w:val="28"/>
                <w:szCs w:val="28"/>
              </w:rPr>
            </w:pPr>
            <w:r w:rsidRPr="00BC3DD6">
              <w:rPr>
                <w:color w:val="FF0000"/>
                <w:sz w:val="28"/>
                <w:szCs w:val="28"/>
              </w:rPr>
              <w:t>24</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b/>
                <w:color w:val="FF0000"/>
                <w:sz w:val="28"/>
                <w:szCs w:val="28"/>
              </w:rPr>
            </w:pPr>
            <w:r w:rsidRPr="00BC3DD6">
              <w:rPr>
                <w:b/>
                <w:color w:val="FF0000"/>
                <w:sz w:val="28"/>
                <w:szCs w:val="28"/>
              </w:rPr>
              <w:t>ВСЕГО:</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826EEF" w:rsidP="00210CE3">
            <w:pPr>
              <w:jc w:val="center"/>
              <w:rPr>
                <w:b/>
                <w:color w:val="FF0000"/>
                <w:sz w:val="28"/>
                <w:szCs w:val="28"/>
              </w:rPr>
            </w:pPr>
            <w:r w:rsidRPr="00BC3DD6">
              <w:rPr>
                <w:b/>
                <w:color w:val="FF0000"/>
                <w:sz w:val="28"/>
                <w:szCs w:val="28"/>
              </w:rPr>
              <w:t>14</w:t>
            </w:r>
            <w:r w:rsidR="00210CE3" w:rsidRPr="00BC3DD6">
              <w:rPr>
                <w:b/>
                <w:color w:val="FF0000"/>
                <w:sz w:val="28"/>
                <w:szCs w:val="28"/>
              </w:rPr>
              <w:t>9</w:t>
            </w:r>
          </w:p>
        </w:tc>
      </w:tr>
    </w:tbl>
    <w:p w:rsidR="000F7250" w:rsidRPr="00210CE3" w:rsidRDefault="000F7250" w:rsidP="000F7250">
      <w:pPr>
        <w:rPr>
          <w:sz w:val="28"/>
          <w:szCs w:val="28"/>
        </w:rPr>
      </w:pPr>
    </w:p>
    <w:p w:rsidR="000F7250" w:rsidRPr="00210CE3" w:rsidRDefault="000F7250" w:rsidP="000F7250">
      <w:pPr>
        <w:rPr>
          <w:sz w:val="28"/>
          <w:szCs w:val="28"/>
        </w:rPr>
      </w:pPr>
      <w:r w:rsidRPr="00210CE3">
        <w:rPr>
          <w:sz w:val="28"/>
          <w:szCs w:val="28"/>
        </w:rPr>
        <w:t>* Дополнительные предпрофессиональные общеобразовательные программы  в области искусств (в соответствии с федеральными государственными требованиями)</w:t>
      </w:r>
    </w:p>
    <w:tbl>
      <w:tblPr>
        <w:tblpPr w:leftFromText="180" w:rightFromText="180" w:vertAnchor="text" w:horzAnchor="margin" w:tblpY="135"/>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6"/>
        <w:gridCol w:w="3684"/>
      </w:tblGrid>
      <w:tr w:rsidR="000F7250" w:rsidRPr="00BC3DD6" w:rsidTr="000F7250">
        <w:trPr>
          <w:trHeight w:val="699"/>
        </w:trPr>
        <w:tc>
          <w:tcPr>
            <w:tcW w:w="5920"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FF0000"/>
                <w:sz w:val="28"/>
                <w:szCs w:val="28"/>
              </w:rPr>
            </w:pPr>
            <w:r w:rsidRPr="00BC3DD6">
              <w:rPr>
                <w:color w:val="FF0000"/>
                <w:sz w:val="28"/>
                <w:szCs w:val="28"/>
              </w:rPr>
              <w:t>Наименование услуги</w:t>
            </w:r>
          </w:p>
          <w:p w:rsidR="000F7250" w:rsidRPr="00BC3DD6" w:rsidRDefault="000F7250">
            <w:pPr>
              <w:jc w:val="center"/>
              <w:rPr>
                <w:color w:val="FF0000"/>
                <w:sz w:val="28"/>
                <w:szCs w:val="28"/>
              </w:rPr>
            </w:pPr>
            <w:r w:rsidRPr="00BC3DD6">
              <w:rPr>
                <w:color w:val="FF0000"/>
                <w:sz w:val="28"/>
                <w:szCs w:val="28"/>
              </w:rPr>
              <w:t>по направлениям</w:t>
            </w:r>
          </w:p>
        </w:tc>
        <w:tc>
          <w:tcPr>
            <w:tcW w:w="3686" w:type="dxa"/>
            <w:tcBorders>
              <w:top w:val="single" w:sz="4" w:space="0" w:color="auto"/>
              <w:left w:val="single" w:sz="4" w:space="0" w:color="auto"/>
              <w:bottom w:val="single" w:sz="4" w:space="0" w:color="auto"/>
              <w:right w:val="single" w:sz="4" w:space="0" w:color="auto"/>
            </w:tcBorders>
          </w:tcPr>
          <w:p w:rsidR="000F7250" w:rsidRPr="00BC3DD6" w:rsidRDefault="000F7250">
            <w:pPr>
              <w:jc w:val="center"/>
              <w:rPr>
                <w:color w:val="FF0000"/>
                <w:sz w:val="28"/>
                <w:szCs w:val="28"/>
              </w:rPr>
            </w:pPr>
            <w:r w:rsidRPr="00BC3DD6">
              <w:rPr>
                <w:color w:val="FF0000"/>
                <w:sz w:val="28"/>
                <w:szCs w:val="28"/>
              </w:rPr>
              <w:t>Бюджетный</w:t>
            </w:r>
          </w:p>
          <w:p w:rsidR="000F7250" w:rsidRPr="00BC3DD6" w:rsidRDefault="000F7250">
            <w:pPr>
              <w:jc w:val="center"/>
              <w:rPr>
                <w:color w:val="FF0000"/>
                <w:sz w:val="28"/>
                <w:szCs w:val="28"/>
              </w:rPr>
            </w:pPr>
            <w:r w:rsidRPr="00BC3DD6">
              <w:rPr>
                <w:color w:val="FF0000"/>
                <w:sz w:val="28"/>
                <w:szCs w:val="28"/>
              </w:rPr>
              <w:t>контингент, количество</w:t>
            </w:r>
          </w:p>
          <w:p w:rsidR="000F7250" w:rsidRPr="00BC3DD6" w:rsidRDefault="000F7250">
            <w:pPr>
              <w:jc w:val="center"/>
              <w:rPr>
                <w:color w:val="FF0000"/>
                <w:sz w:val="28"/>
                <w:szCs w:val="28"/>
              </w:rPr>
            </w:pPr>
            <w:r w:rsidRPr="00BC3DD6">
              <w:rPr>
                <w:color w:val="FF0000"/>
                <w:sz w:val="28"/>
                <w:szCs w:val="28"/>
              </w:rPr>
              <w:t>уч-ся</w:t>
            </w:r>
          </w:p>
          <w:p w:rsidR="000F7250" w:rsidRPr="00BC3DD6" w:rsidRDefault="000F7250">
            <w:pPr>
              <w:jc w:val="center"/>
              <w:rPr>
                <w:color w:val="FF0000"/>
                <w:sz w:val="28"/>
                <w:szCs w:val="28"/>
              </w:rPr>
            </w:pP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Фортепиано</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A82D34">
            <w:pPr>
              <w:jc w:val="center"/>
              <w:rPr>
                <w:color w:val="FF0000"/>
                <w:sz w:val="28"/>
                <w:szCs w:val="28"/>
              </w:rPr>
            </w:pPr>
            <w:r w:rsidRPr="00BC3DD6">
              <w:rPr>
                <w:color w:val="FF0000"/>
                <w:sz w:val="28"/>
                <w:szCs w:val="28"/>
              </w:rPr>
              <w:t>16</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Хоровое пение</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A82D34">
            <w:pPr>
              <w:jc w:val="center"/>
              <w:rPr>
                <w:color w:val="FF0000"/>
                <w:sz w:val="28"/>
                <w:szCs w:val="28"/>
              </w:rPr>
            </w:pPr>
            <w:r w:rsidRPr="00BC3DD6">
              <w:rPr>
                <w:color w:val="FF0000"/>
                <w:sz w:val="28"/>
                <w:szCs w:val="28"/>
              </w:rPr>
              <w:t>8</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Живопись</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210CE3">
            <w:pPr>
              <w:jc w:val="center"/>
              <w:rPr>
                <w:color w:val="FF0000"/>
                <w:sz w:val="28"/>
                <w:szCs w:val="28"/>
              </w:rPr>
            </w:pPr>
            <w:r w:rsidRPr="00BC3DD6">
              <w:rPr>
                <w:color w:val="FF0000"/>
                <w:sz w:val="28"/>
                <w:szCs w:val="28"/>
              </w:rPr>
              <w:t>4</w:t>
            </w:r>
            <w:r w:rsidR="00A82D34" w:rsidRPr="00BC3DD6">
              <w:rPr>
                <w:color w:val="FF0000"/>
                <w:sz w:val="28"/>
                <w:szCs w:val="28"/>
              </w:rPr>
              <w:t>0</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Народные инструменты</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A82D34">
            <w:pPr>
              <w:jc w:val="center"/>
              <w:rPr>
                <w:color w:val="FF0000"/>
                <w:sz w:val="28"/>
                <w:szCs w:val="28"/>
              </w:rPr>
            </w:pPr>
            <w:r w:rsidRPr="00BC3DD6">
              <w:rPr>
                <w:color w:val="FF0000"/>
                <w:sz w:val="28"/>
                <w:szCs w:val="28"/>
              </w:rPr>
              <w:t>13</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Духовые инструменты</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A82D34">
            <w:pPr>
              <w:jc w:val="center"/>
              <w:rPr>
                <w:color w:val="FF0000"/>
                <w:sz w:val="28"/>
                <w:szCs w:val="28"/>
              </w:rPr>
            </w:pPr>
            <w:r w:rsidRPr="00BC3DD6">
              <w:rPr>
                <w:color w:val="FF0000"/>
                <w:sz w:val="28"/>
                <w:szCs w:val="28"/>
              </w:rPr>
              <w:t>4</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Струнные инструменты</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FF0000"/>
                <w:sz w:val="28"/>
                <w:szCs w:val="28"/>
              </w:rPr>
            </w:pPr>
            <w:r w:rsidRPr="00BC3DD6">
              <w:rPr>
                <w:color w:val="FF0000"/>
                <w:sz w:val="28"/>
                <w:szCs w:val="28"/>
              </w:rPr>
              <w:t>2</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Хореографическое искусство</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210CE3">
            <w:pPr>
              <w:jc w:val="center"/>
              <w:rPr>
                <w:color w:val="FF0000"/>
                <w:sz w:val="28"/>
                <w:szCs w:val="28"/>
              </w:rPr>
            </w:pPr>
            <w:r w:rsidRPr="00BC3DD6">
              <w:rPr>
                <w:color w:val="FF0000"/>
                <w:sz w:val="28"/>
                <w:szCs w:val="28"/>
              </w:rPr>
              <w:t>8</w:t>
            </w:r>
            <w:r w:rsidR="00A82D34" w:rsidRPr="00BC3DD6">
              <w:rPr>
                <w:color w:val="FF0000"/>
                <w:sz w:val="28"/>
                <w:szCs w:val="28"/>
              </w:rPr>
              <w:t>0</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b/>
                <w:color w:val="FF0000"/>
                <w:sz w:val="28"/>
                <w:szCs w:val="28"/>
              </w:rPr>
            </w:pPr>
            <w:r w:rsidRPr="00BC3DD6">
              <w:rPr>
                <w:b/>
                <w:color w:val="FF0000"/>
                <w:sz w:val="28"/>
                <w:szCs w:val="28"/>
              </w:rPr>
              <w:t>ВСЕГО:</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A82D34" w:rsidP="00210CE3">
            <w:pPr>
              <w:jc w:val="center"/>
              <w:rPr>
                <w:b/>
                <w:color w:val="FF0000"/>
                <w:sz w:val="28"/>
                <w:szCs w:val="28"/>
              </w:rPr>
            </w:pPr>
            <w:r w:rsidRPr="00BC3DD6">
              <w:rPr>
                <w:b/>
                <w:color w:val="FF0000"/>
                <w:sz w:val="28"/>
                <w:szCs w:val="28"/>
              </w:rPr>
              <w:t>1</w:t>
            </w:r>
            <w:r w:rsidR="00210CE3" w:rsidRPr="00BC3DD6">
              <w:rPr>
                <w:b/>
                <w:color w:val="FF0000"/>
                <w:sz w:val="28"/>
                <w:szCs w:val="28"/>
              </w:rPr>
              <w:t>6</w:t>
            </w:r>
            <w:r w:rsidRPr="00BC3DD6">
              <w:rPr>
                <w:b/>
                <w:color w:val="FF0000"/>
                <w:sz w:val="28"/>
                <w:szCs w:val="28"/>
              </w:rPr>
              <w:t>3</w:t>
            </w:r>
          </w:p>
        </w:tc>
      </w:tr>
    </w:tbl>
    <w:p w:rsidR="000F7250" w:rsidRPr="00210CE3" w:rsidRDefault="000F7250" w:rsidP="000F7250">
      <w:pPr>
        <w:rPr>
          <w:sz w:val="28"/>
          <w:szCs w:val="28"/>
        </w:rPr>
      </w:pPr>
      <w:r w:rsidRPr="00210CE3">
        <w:rPr>
          <w:sz w:val="28"/>
          <w:szCs w:val="28"/>
        </w:rPr>
        <w:t xml:space="preserve">* Дополнительные общеразвивающие образовательные программы  в области искусств </w:t>
      </w:r>
    </w:p>
    <w:tbl>
      <w:tblPr>
        <w:tblpPr w:leftFromText="180" w:rightFromText="180" w:vertAnchor="text" w:horzAnchor="margin" w:tblpY="135"/>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6"/>
        <w:gridCol w:w="3684"/>
      </w:tblGrid>
      <w:tr w:rsidR="000F7250" w:rsidRPr="00BC3DD6" w:rsidTr="000F7250">
        <w:trPr>
          <w:trHeight w:val="699"/>
        </w:trPr>
        <w:tc>
          <w:tcPr>
            <w:tcW w:w="5920"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FF0000"/>
                <w:sz w:val="28"/>
                <w:szCs w:val="28"/>
              </w:rPr>
            </w:pPr>
            <w:r w:rsidRPr="00BC3DD6">
              <w:rPr>
                <w:color w:val="FF0000"/>
                <w:sz w:val="28"/>
                <w:szCs w:val="28"/>
              </w:rPr>
              <w:lastRenderedPageBreak/>
              <w:t>Наименование услуги</w:t>
            </w:r>
          </w:p>
          <w:p w:rsidR="000F7250" w:rsidRPr="00BC3DD6" w:rsidRDefault="000F7250">
            <w:pPr>
              <w:jc w:val="center"/>
              <w:rPr>
                <w:color w:val="FF0000"/>
                <w:sz w:val="28"/>
                <w:szCs w:val="28"/>
              </w:rPr>
            </w:pPr>
            <w:r w:rsidRPr="00BC3DD6">
              <w:rPr>
                <w:color w:val="FF0000"/>
                <w:sz w:val="28"/>
                <w:szCs w:val="28"/>
              </w:rPr>
              <w:t>по направлениям</w:t>
            </w:r>
          </w:p>
        </w:tc>
        <w:tc>
          <w:tcPr>
            <w:tcW w:w="3686" w:type="dxa"/>
            <w:tcBorders>
              <w:top w:val="single" w:sz="4" w:space="0" w:color="auto"/>
              <w:left w:val="single" w:sz="4" w:space="0" w:color="auto"/>
              <w:bottom w:val="single" w:sz="4" w:space="0" w:color="auto"/>
              <w:right w:val="single" w:sz="4" w:space="0" w:color="auto"/>
            </w:tcBorders>
          </w:tcPr>
          <w:p w:rsidR="000F7250" w:rsidRPr="00BC3DD6" w:rsidRDefault="000F7250">
            <w:pPr>
              <w:jc w:val="center"/>
              <w:rPr>
                <w:color w:val="FF0000"/>
                <w:sz w:val="28"/>
                <w:szCs w:val="28"/>
              </w:rPr>
            </w:pPr>
            <w:r w:rsidRPr="00BC3DD6">
              <w:rPr>
                <w:color w:val="FF0000"/>
                <w:sz w:val="28"/>
                <w:szCs w:val="28"/>
              </w:rPr>
              <w:t>Бюджетный</w:t>
            </w:r>
          </w:p>
          <w:p w:rsidR="000F7250" w:rsidRPr="00BC3DD6" w:rsidRDefault="000F7250">
            <w:pPr>
              <w:jc w:val="center"/>
              <w:rPr>
                <w:color w:val="FF0000"/>
                <w:sz w:val="28"/>
                <w:szCs w:val="28"/>
              </w:rPr>
            </w:pPr>
            <w:r w:rsidRPr="00BC3DD6">
              <w:rPr>
                <w:color w:val="FF0000"/>
                <w:sz w:val="28"/>
                <w:szCs w:val="28"/>
              </w:rPr>
              <w:t>контингент, количество</w:t>
            </w:r>
          </w:p>
          <w:p w:rsidR="000F7250" w:rsidRPr="00BC3DD6" w:rsidRDefault="000F7250">
            <w:pPr>
              <w:jc w:val="center"/>
              <w:rPr>
                <w:color w:val="FF0000"/>
                <w:sz w:val="28"/>
                <w:szCs w:val="28"/>
              </w:rPr>
            </w:pPr>
            <w:r w:rsidRPr="00BC3DD6">
              <w:rPr>
                <w:color w:val="FF0000"/>
                <w:sz w:val="28"/>
                <w:szCs w:val="28"/>
              </w:rPr>
              <w:t>уч-ся</w:t>
            </w:r>
          </w:p>
          <w:p w:rsidR="000F7250" w:rsidRPr="00BC3DD6" w:rsidRDefault="000F7250">
            <w:pPr>
              <w:jc w:val="center"/>
              <w:rPr>
                <w:color w:val="FF0000"/>
                <w:sz w:val="28"/>
                <w:szCs w:val="28"/>
              </w:rPr>
            </w:pP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Фортепиано</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0F7250" w:rsidP="00210CE3">
            <w:pPr>
              <w:jc w:val="center"/>
              <w:rPr>
                <w:color w:val="FF0000"/>
                <w:sz w:val="28"/>
                <w:szCs w:val="28"/>
              </w:rPr>
            </w:pPr>
            <w:r w:rsidRPr="00BC3DD6">
              <w:rPr>
                <w:color w:val="FF0000"/>
                <w:sz w:val="28"/>
                <w:szCs w:val="28"/>
              </w:rPr>
              <w:t>1</w:t>
            </w:r>
            <w:r w:rsidR="00210CE3" w:rsidRPr="00BC3DD6">
              <w:rPr>
                <w:color w:val="FF0000"/>
                <w:sz w:val="28"/>
                <w:szCs w:val="28"/>
              </w:rPr>
              <w:t>1</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Сольное пение</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210CE3">
            <w:pPr>
              <w:jc w:val="center"/>
              <w:rPr>
                <w:color w:val="FF0000"/>
                <w:sz w:val="28"/>
                <w:szCs w:val="28"/>
              </w:rPr>
            </w:pPr>
            <w:r w:rsidRPr="00BC3DD6">
              <w:rPr>
                <w:color w:val="FF0000"/>
                <w:sz w:val="28"/>
                <w:szCs w:val="28"/>
              </w:rPr>
              <w:t>15</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Живопись</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210CE3">
            <w:pPr>
              <w:jc w:val="center"/>
              <w:rPr>
                <w:color w:val="FF0000"/>
                <w:sz w:val="28"/>
                <w:szCs w:val="28"/>
              </w:rPr>
            </w:pPr>
            <w:r w:rsidRPr="00BC3DD6">
              <w:rPr>
                <w:color w:val="FF0000"/>
                <w:sz w:val="28"/>
                <w:szCs w:val="28"/>
              </w:rPr>
              <w:t>21</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Народные инструменты</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210CE3">
            <w:pPr>
              <w:jc w:val="center"/>
              <w:rPr>
                <w:color w:val="FF0000"/>
                <w:sz w:val="28"/>
                <w:szCs w:val="28"/>
              </w:rPr>
            </w:pPr>
            <w:r w:rsidRPr="00BC3DD6">
              <w:rPr>
                <w:color w:val="FF0000"/>
                <w:sz w:val="28"/>
                <w:szCs w:val="28"/>
              </w:rPr>
              <w:t>11</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Духовые инструменты</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210CE3">
            <w:pPr>
              <w:jc w:val="center"/>
              <w:rPr>
                <w:color w:val="FF0000"/>
                <w:sz w:val="28"/>
                <w:szCs w:val="28"/>
              </w:rPr>
            </w:pPr>
            <w:r w:rsidRPr="00BC3DD6">
              <w:rPr>
                <w:color w:val="FF0000"/>
                <w:sz w:val="28"/>
                <w:szCs w:val="28"/>
              </w:rPr>
              <w:t>7</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Струнные инструменты</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210CE3">
            <w:pPr>
              <w:jc w:val="center"/>
              <w:rPr>
                <w:color w:val="FF0000"/>
                <w:sz w:val="28"/>
                <w:szCs w:val="28"/>
              </w:rPr>
            </w:pPr>
            <w:r w:rsidRPr="00BC3DD6">
              <w:rPr>
                <w:color w:val="FF0000"/>
                <w:sz w:val="28"/>
                <w:szCs w:val="28"/>
              </w:rPr>
              <w:t>4</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color w:val="FF0000"/>
                <w:sz w:val="28"/>
                <w:szCs w:val="28"/>
              </w:rPr>
            </w:pPr>
            <w:r w:rsidRPr="00BC3DD6">
              <w:rPr>
                <w:color w:val="FF0000"/>
                <w:sz w:val="28"/>
                <w:szCs w:val="28"/>
              </w:rPr>
              <w:t>Хореографическое искусство</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0F7250" w:rsidP="00210CE3">
            <w:pPr>
              <w:jc w:val="center"/>
              <w:rPr>
                <w:color w:val="FF0000"/>
                <w:sz w:val="28"/>
                <w:szCs w:val="28"/>
              </w:rPr>
            </w:pPr>
            <w:r w:rsidRPr="00BC3DD6">
              <w:rPr>
                <w:color w:val="FF0000"/>
                <w:sz w:val="28"/>
                <w:szCs w:val="28"/>
              </w:rPr>
              <w:t>1</w:t>
            </w:r>
            <w:r w:rsidR="00210CE3" w:rsidRPr="00BC3DD6">
              <w:rPr>
                <w:color w:val="FF0000"/>
                <w:sz w:val="28"/>
                <w:szCs w:val="28"/>
              </w:rPr>
              <w:t>5</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jc w:val="center"/>
              <w:rPr>
                <w:b/>
                <w:color w:val="FF0000"/>
                <w:sz w:val="28"/>
                <w:szCs w:val="28"/>
              </w:rPr>
            </w:pPr>
            <w:r w:rsidRPr="00BC3DD6">
              <w:rPr>
                <w:b/>
                <w:color w:val="FF0000"/>
                <w:sz w:val="28"/>
                <w:szCs w:val="28"/>
              </w:rPr>
              <w:t>ВСЕГО:</w:t>
            </w:r>
          </w:p>
        </w:tc>
        <w:tc>
          <w:tcPr>
            <w:tcW w:w="3686" w:type="dxa"/>
            <w:tcBorders>
              <w:top w:val="single" w:sz="4" w:space="0" w:color="auto"/>
              <w:left w:val="single" w:sz="4" w:space="0" w:color="auto"/>
              <w:bottom w:val="single" w:sz="4" w:space="0" w:color="auto"/>
              <w:right w:val="single" w:sz="4" w:space="0" w:color="auto"/>
            </w:tcBorders>
            <w:hideMark/>
          </w:tcPr>
          <w:p w:rsidR="000F7250" w:rsidRPr="00BC3DD6" w:rsidRDefault="00210CE3">
            <w:pPr>
              <w:jc w:val="center"/>
              <w:rPr>
                <w:b/>
                <w:color w:val="FF0000"/>
                <w:sz w:val="28"/>
                <w:szCs w:val="28"/>
              </w:rPr>
            </w:pPr>
            <w:r w:rsidRPr="00BC3DD6">
              <w:rPr>
                <w:b/>
                <w:color w:val="FF0000"/>
                <w:sz w:val="28"/>
                <w:szCs w:val="28"/>
              </w:rPr>
              <w:t>84</w:t>
            </w:r>
          </w:p>
        </w:tc>
      </w:tr>
    </w:tbl>
    <w:p w:rsidR="000F7250" w:rsidRPr="00210CE3" w:rsidRDefault="000F7250" w:rsidP="000F7250">
      <w:pPr>
        <w:rPr>
          <w:sz w:val="28"/>
          <w:szCs w:val="28"/>
        </w:rPr>
      </w:pPr>
    </w:p>
    <w:tbl>
      <w:tblPr>
        <w:tblpPr w:leftFromText="180" w:rightFromText="180" w:vertAnchor="text" w:horzAnchor="margin" w:tblpY="135"/>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6"/>
        <w:gridCol w:w="3684"/>
      </w:tblGrid>
      <w:tr w:rsidR="000F7250" w:rsidRPr="00BC3DD6" w:rsidTr="000F7250">
        <w:trPr>
          <w:trHeight w:val="699"/>
        </w:trPr>
        <w:tc>
          <w:tcPr>
            <w:tcW w:w="5920" w:type="dxa"/>
            <w:tcBorders>
              <w:top w:val="single" w:sz="4" w:space="0" w:color="auto"/>
              <w:left w:val="single" w:sz="4" w:space="0" w:color="auto"/>
              <w:bottom w:val="single" w:sz="4" w:space="0" w:color="auto"/>
              <w:right w:val="single" w:sz="4" w:space="0" w:color="auto"/>
            </w:tcBorders>
            <w:hideMark/>
          </w:tcPr>
          <w:p w:rsidR="000F7250" w:rsidRPr="00E26934" w:rsidRDefault="000F7250">
            <w:pPr>
              <w:jc w:val="center"/>
              <w:rPr>
                <w:color w:val="FF0000"/>
                <w:sz w:val="28"/>
                <w:szCs w:val="28"/>
              </w:rPr>
            </w:pPr>
            <w:r w:rsidRPr="00E26934">
              <w:rPr>
                <w:color w:val="FF0000"/>
                <w:sz w:val="28"/>
                <w:szCs w:val="28"/>
              </w:rPr>
              <w:t>Наименование услуги</w:t>
            </w:r>
          </w:p>
          <w:p w:rsidR="000F7250" w:rsidRPr="00E26934" w:rsidRDefault="000F7250">
            <w:pPr>
              <w:jc w:val="center"/>
              <w:rPr>
                <w:color w:val="FF0000"/>
                <w:sz w:val="28"/>
                <w:szCs w:val="28"/>
              </w:rPr>
            </w:pPr>
            <w:r w:rsidRPr="00E26934">
              <w:rPr>
                <w:color w:val="FF0000"/>
                <w:sz w:val="28"/>
                <w:szCs w:val="28"/>
              </w:rPr>
              <w:t>по направлениям</w:t>
            </w:r>
          </w:p>
        </w:tc>
        <w:tc>
          <w:tcPr>
            <w:tcW w:w="3686" w:type="dxa"/>
            <w:tcBorders>
              <w:top w:val="single" w:sz="4" w:space="0" w:color="auto"/>
              <w:left w:val="single" w:sz="4" w:space="0" w:color="auto"/>
              <w:bottom w:val="single" w:sz="4" w:space="0" w:color="auto"/>
              <w:right w:val="single" w:sz="4" w:space="0" w:color="auto"/>
            </w:tcBorders>
            <w:hideMark/>
          </w:tcPr>
          <w:p w:rsidR="000F7250" w:rsidRPr="00E26934" w:rsidRDefault="000F7250">
            <w:pPr>
              <w:jc w:val="center"/>
              <w:rPr>
                <w:color w:val="FF0000"/>
                <w:sz w:val="28"/>
                <w:szCs w:val="28"/>
              </w:rPr>
            </w:pPr>
            <w:r w:rsidRPr="00E26934">
              <w:rPr>
                <w:color w:val="FF0000"/>
                <w:sz w:val="28"/>
                <w:szCs w:val="28"/>
              </w:rPr>
              <w:t xml:space="preserve">Контингент отделения </w:t>
            </w:r>
          </w:p>
          <w:p w:rsidR="000F7250" w:rsidRPr="00E26934" w:rsidRDefault="000F7250">
            <w:pPr>
              <w:jc w:val="center"/>
              <w:rPr>
                <w:color w:val="FF0000"/>
                <w:sz w:val="28"/>
                <w:szCs w:val="28"/>
              </w:rPr>
            </w:pPr>
            <w:r w:rsidRPr="00E26934">
              <w:rPr>
                <w:color w:val="FF0000"/>
                <w:sz w:val="28"/>
                <w:szCs w:val="28"/>
              </w:rPr>
              <w:t>ОЭО</w:t>
            </w:r>
          </w:p>
        </w:tc>
      </w:tr>
      <w:tr w:rsidR="000F7250" w:rsidRPr="00BC3DD6" w:rsidTr="000F7250">
        <w:trPr>
          <w:trHeight w:val="313"/>
        </w:trPr>
        <w:tc>
          <w:tcPr>
            <w:tcW w:w="5920" w:type="dxa"/>
            <w:tcBorders>
              <w:top w:val="single" w:sz="4" w:space="0" w:color="auto"/>
              <w:left w:val="single" w:sz="4" w:space="0" w:color="auto"/>
              <w:bottom w:val="single" w:sz="4" w:space="0" w:color="auto"/>
              <w:right w:val="single" w:sz="4" w:space="0" w:color="auto"/>
            </w:tcBorders>
            <w:vAlign w:val="center"/>
            <w:hideMark/>
          </w:tcPr>
          <w:p w:rsidR="000F7250" w:rsidRPr="00E26934" w:rsidRDefault="000F7250">
            <w:pPr>
              <w:jc w:val="center"/>
              <w:rPr>
                <w:color w:val="FF0000"/>
                <w:sz w:val="28"/>
                <w:szCs w:val="28"/>
              </w:rPr>
            </w:pPr>
            <w:r w:rsidRPr="00E26934">
              <w:rPr>
                <w:color w:val="FF0000"/>
                <w:sz w:val="28"/>
                <w:szCs w:val="28"/>
              </w:rPr>
              <w:t>Отделение эстетическое образования</w:t>
            </w:r>
          </w:p>
        </w:tc>
        <w:tc>
          <w:tcPr>
            <w:tcW w:w="3686" w:type="dxa"/>
            <w:tcBorders>
              <w:top w:val="single" w:sz="4" w:space="0" w:color="auto"/>
              <w:left w:val="single" w:sz="4" w:space="0" w:color="auto"/>
              <w:bottom w:val="single" w:sz="4" w:space="0" w:color="auto"/>
              <w:right w:val="single" w:sz="4" w:space="0" w:color="auto"/>
            </w:tcBorders>
            <w:hideMark/>
          </w:tcPr>
          <w:p w:rsidR="000F7250" w:rsidRPr="00E26934" w:rsidRDefault="00C94B33">
            <w:pPr>
              <w:jc w:val="center"/>
              <w:rPr>
                <w:b/>
                <w:color w:val="FF0000"/>
                <w:sz w:val="28"/>
                <w:szCs w:val="28"/>
              </w:rPr>
            </w:pPr>
            <w:r w:rsidRPr="00E26934">
              <w:rPr>
                <w:b/>
                <w:color w:val="FF0000"/>
                <w:sz w:val="28"/>
                <w:szCs w:val="28"/>
              </w:rPr>
              <w:t>22</w:t>
            </w:r>
          </w:p>
        </w:tc>
      </w:tr>
    </w:tbl>
    <w:p w:rsidR="000F7250" w:rsidRDefault="000F7250" w:rsidP="000F7250">
      <w:pPr>
        <w:ind w:right="1"/>
        <w:jc w:val="both"/>
        <w:rPr>
          <w:b/>
          <w:sz w:val="28"/>
          <w:szCs w:val="28"/>
        </w:rPr>
      </w:pPr>
    </w:p>
    <w:p w:rsidR="000F7250" w:rsidRDefault="000F7250" w:rsidP="000F7250">
      <w:pPr>
        <w:ind w:right="1" w:firstLine="709"/>
        <w:jc w:val="both"/>
        <w:rPr>
          <w:sz w:val="28"/>
          <w:szCs w:val="28"/>
        </w:rPr>
      </w:pPr>
      <w:r>
        <w:rPr>
          <w:sz w:val="28"/>
          <w:szCs w:val="28"/>
        </w:rPr>
        <w:t>Ведение образовательной деятельности и организация образовательного процесса осуществляется в соответствии с Уставом и лицензией на право осуществления образовательной деятельности.</w:t>
      </w:r>
    </w:p>
    <w:bookmarkEnd w:id="2"/>
    <w:p w:rsidR="000F7250" w:rsidRDefault="000F7250" w:rsidP="000F7250">
      <w:pPr>
        <w:ind w:firstLine="720"/>
        <w:jc w:val="center"/>
        <w:rPr>
          <w:b/>
          <w:caps/>
          <w:sz w:val="28"/>
          <w:szCs w:val="28"/>
        </w:rPr>
      </w:pPr>
    </w:p>
    <w:p w:rsidR="000F7250" w:rsidRDefault="000F7250" w:rsidP="000F7250">
      <w:pPr>
        <w:jc w:val="center"/>
        <w:rPr>
          <w:b/>
          <w:sz w:val="28"/>
          <w:szCs w:val="28"/>
        </w:rPr>
      </w:pPr>
      <w:r>
        <w:rPr>
          <w:b/>
          <w:sz w:val="28"/>
          <w:szCs w:val="28"/>
        </w:rPr>
        <w:t>4.5.Социокультурная, проектная деятельность.</w:t>
      </w:r>
    </w:p>
    <w:p w:rsidR="000F7250" w:rsidRDefault="000F7250" w:rsidP="000F7250">
      <w:pPr>
        <w:jc w:val="center"/>
        <w:rPr>
          <w:b/>
          <w:sz w:val="28"/>
          <w:szCs w:val="28"/>
        </w:rPr>
      </w:pPr>
    </w:p>
    <w:p w:rsidR="000F7250" w:rsidRDefault="000F7250" w:rsidP="000F7250">
      <w:pPr>
        <w:ind w:firstLine="720"/>
        <w:jc w:val="both"/>
        <w:rPr>
          <w:sz w:val="28"/>
          <w:szCs w:val="28"/>
        </w:rPr>
      </w:pPr>
      <w:r>
        <w:rPr>
          <w:sz w:val="28"/>
          <w:szCs w:val="28"/>
        </w:rPr>
        <w:t xml:space="preserve">В </w:t>
      </w:r>
      <w:r w:rsidR="00271F93">
        <w:rPr>
          <w:sz w:val="28"/>
          <w:szCs w:val="28"/>
        </w:rPr>
        <w:t>д</w:t>
      </w:r>
      <w:r>
        <w:rPr>
          <w:sz w:val="28"/>
          <w:szCs w:val="28"/>
        </w:rPr>
        <w:t xml:space="preserve">етской школе искусств </w:t>
      </w:r>
      <w:r w:rsidR="00271F93">
        <w:rPr>
          <w:sz w:val="28"/>
          <w:szCs w:val="28"/>
        </w:rPr>
        <w:t>р.</w:t>
      </w:r>
      <w:r>
        <w:rPr>
          <w:sz w:val="28"/>
          <w:szCs w:val="28"/>
        </w:rPr>
        <w:t>п.</w:t>
      </w:r>
      <w:r w:rsidR="001B486E">
        <w:rPr>
          <w:sz w:val="28"/>
          <w:szCs w:val="28"/>
        </w:rPr>
        <w:t xml:space="preserve"> </w:t>
      </w:r>
      <w:r>
        <w:rPr>
          <w:sz w:val="28"/>
          <w:szCs w:val="28"/>
        </w:rPr>
        <w:t xml:space="preserve">Каменоломни в настоящее время реализуется </w:t>
      </w:r>
      <w:r>
        <w:rPr>
          <w:b/>
          <w:sz w:val="28"/>
          <w:szCs w:val="28"/>
        </w:rPr>
        <w:t>10 воспитательных проектов</w:t>
      </w:r>
      <w:r>
        <w:rPr>
          <w:sz w:val="28"/>
          <w:szCs w:val="28"/>
        </w:rPr>
        <w:t xml:space="preserve"> («Преподаватели и учащиеся ДШИ п</w:t>
      </w:r>
      <w:proofErr w:type="gramStart"/>
      <w:r>
        <w:rPr>
          <w:sz w:val="28"/>
          <w:szCs w:val="28"/>
        </w:rPr>
        <w:t>.К</w:t>
      </w:r>
      <w:proofErr w:type="gramEnd"/>
      <w:r>
        <w:rPr>
          <w:sz w:val="28"/>
          <w:szCs w:val="28"/>
        </w:rPr>
        <w:t>аменоломни – жителям Октябрьского района», «Здоровье», «Россия – Родина моя», «Я – гражданин», «Моя малая Родина», «История моей школы», «Волшебный мир искусства», «Моя семья», «Милосердие», «Золотые купола», целью которых является:</w:t>
      </w:r>
    </w:p>
    <w:p w:rsidR="000F7250" w:rsidRDefault="000F7250" w:rsidP="000F7250">
      <w:pPr>
        <w:numPr>
          <w:ilvl w:val="0"/>
          <w:numId w:val="10"/>
        </w:numPr>
        <w:jc w:val="both"/>
        <w:rPr>
          <w:sz w:val="28"/>
          <w:szCs w:val="28"/>
        </w:rPr>
      </w:pPr>
      <w:r>
        <w:rPr>
          <w:sz w:val="28"/>
          <w:szCs w:val="28"/>
        </w:rPr>
        <w:t>совершенствование системы работы с учащимися через концертно-выставочную деятельность, вовлечение их в проектно-исследовательскую деятельность;</w:t>
      </w:r>
    </w:p>
    <w:p w:rsidR="000F7250" w:rsidRDefault="000F7250" w:rsidP="000F7250">
      <w:pPr>
        <w:numPr>
          <w:ilvl w:val="0"/>
          <w:numId w:val="10"/>
        </w:numPr>
        <w:jc w:val="both"/>
        <w:rPr>
          <w:sz w:val="28"/>
          <w:szCs w:val="28"/>
        </w:rPr>
      </w:pPr>
      <w:r>
        <w:rPr>
          <w:sz w:val="28"/>
          <w:szCs w:val="28"/>
        </w:rPr>
        <w:t>создание условий, обеспечивающих повышение престижа труда, новых инструментов и нового содержания профессиональной ориентации в условиях инновационной педагогической деятельности;</w:t>
      </w:r>
    </w:p>
    <w:p w:rsidR="000F7250" w:rsidRDefault="000F7250" w:rsidP="000F7250">
      <w:pPr>
        <w:numPr>
          <w:ilvl w:val="0"/>
          <w:numId w:val="10"/>
        </w:numPr>
        <w:jc w:val="both"/>
        <w:rPr>
          <w:sz w:val="28"/>
          <w:szCs w:val="28"/>
        </w:rPr>
      </w:pPr>
      <w:r>
        <w:rPr>
          <w:sz w:val="28"/>
          <w:szCs w:val="28"/>
        </w:rPr>
        <w:t>использование ресурсов учреждения для построения образовательной и профессиональной карьеры учащихся.</w:t>
      </w:r>
    </w:p>
    <w:p w:rsidR="000F7250" w:rsidRDefault="000F7250" w:rsidP="000F7250">
      <w:pPr>
        <w:ind w:firstLine="720"/>
        <w:jc w:val="center"/>
        <w:rPr>
          <w:b/>
          <w:sz w:val="28"/>
          <w:szCs w:val="28"/>
        </w:rPr>
      </w:pPr>
    </w:p>
    <w:p w:rsidR="000F7250" w:rsidRDefault="000F7250" w:rsidP="000F7250">
      <w:pPr>
        <w:ind w:firstLine="720"/>
        <w:jc w:val="center"/>
        <w:rPr>
          <w:b/>
          <w:sz w:val="28"/>
          <w:szCs w:val="28"/>
        </w:rPr>
      </w:pPr>
      <w:r>
        <w:rPr>
          <w:b/>
          <w:sz w:val="28"/>
          <w:szCs w:val="28"/>
        </w:rPr>
        <w:t>Творческий проект "Одаренные дети"</w:t>
      </w:r>
    </w:p>
    <w:p w:rsidR="000F7250" w:rsidRDefault="000F7250" w:rsidP="000F7250">
      <w:pPr>
        <w:ind w:firstLine="720"/>
        <w:jc w:val="both"/>
        <w:rPr>
          <w:sz w:val="28"/>
          <w:szCs w:val="28"/>
        </w:rPr>
      </w:pPr>
    </w:p>
    <w:p w:rsidR="000F7250" w:rsidRDefault="000F7250" w:rsidP="000F7250">
      <w:pPr>
        <w:ind w:firstLine="720"/>
        <w:jc w:val="both"/>
        <w:rPr>
          <w:b/>
          <w:sz w:val="28"/>
          <w:szCs w:val="28"/>
        </w:rPr>
      </w:pPr>
      <w:r>
        <w:rPr>
          <w:sz w:val="28"/>
          <w:szCs w:val="28"/>
        </w:rPr>
        <w:t>На протяжении нескольких лет в школе реализуется  творческий проект</w:t>
      </w:r>
      <w:r>
        <w:rPr>
          <w:b/>
          <w:sz w:val="28"/>
          <w:szCs w:val="28"/>
        </w:rPr>
        <w:t xml:space="preserve"> </w:t>
      </w:r>
      <w:r>
        <w:rPr>
          <w:sz w:val="28"/>
          <w:szCs w:val="28"/>
        </w:rPr>
        <w:t>"Одаренные дети".</w:t>
      </w:r>
    </w:p>
    <w:p w:rsidR="000F7250" w:rsidRDefault="000F7250" w:rsidP="000F7250">
      <w:pPr>
        <w:shd w:val="clear" w:color="auto" w:fill="FFFFFF"/>
        <w:ind w:right="11" w:firstLine="709"/>
        <w:jc w:val="both"/>
        <w:rPr>
          <w:sz w:val="28"/>
          <w:szCs w:val="28"/>
        </w:rPr>
      </w:pPr>
      <w:r>
        <w:rPr>
          <w:sz w:val="28"/>
          <w:szCs w:val="28"/>
        </w:rPr>
        <w:lastRenderedPageBreak/>
        <w:t xml:space="preserve">Проект направлен </w:t>
      </w:r>
      <w:r>
        <w:rPr>
          <w:bCs/>
          <w:sz w:val="28"/>
          <w:szCs w:val="28"/>
        </w:rPr>
        <w:t xml:space="preserve">на продвижение учащихся </w:t>
      </w:r>
      <w:r>
        <w:rPr>
          <w:sz w:val="28"/>
          <w:szCs w:val="28"/>
        </w:rPr>
        <w:t>- индивидуальных исполнителей, коллективов учащихся (и их руководителей), демонстрирующих особые возможности и результаты в творческой (концертной) деятельности. </w:t>
      </w:r>
    </w:p>
    <w:p w:rsidR="000F7250" w:rsidRDefault="000F7250" w:rsidP="000F7250">
      <w:pPr>
        <w:shd w:val="clear" w:color="auto" w:fill="FFFFFF"/>
        <w:ind w:right="11"/>
        <w:rPr>
          <w:b/>
          <w:sz w:val="28"/>
          <w:szCs w:val="28"/>
        </w:rPr>
      </w:pPr>
    </w:p>
    <w:p w:rsidR="000F7250" w:rsidRDefault="000F7250" w:rsidP="000F7250">
      <w:pPr>
        <w:jc w:val="center"/>
        <w:rPr>
          <w:b/>
          <w:sz w:val="28"/>
          <w:szCs w:val="28"/>
        </w:rPr>
      </w:pPr>
      <w:r>
        <w:rPr>
          <w:b/>
          <w:sz w:val="28"/>
          <w:szCs w:val="28"/>
        </w:rPr>
        <w:t>5.</w:t>
      </w:r>
      <w:r>
        <w:rPr>
          <w:b/>
          <w:caps/>
          <w:sz w:val="28"/>
          <w:szCs w:val="28"/>
        </w:rPr>
        <w:t>Концертно-просветительская деятельность</w:t>
      </w:r>
    </w:p>
    <w:p w:rsidR="000F7250" w:rsidRDefault="000F7250" w:rsidP="000F7250">
      <w:pPr>
        <w:ind w:firstLine="708"/>
        <w:jc w:val="both"/>
        <w:rPr>
          <w:b/>
          <w:sz w:val="28"/>
          <w:szCs w:val="28"/>
        </w:rPr>
      </w:pPr>
    </w:p>
    <w:p w:rsidR="000F7250" w:rsidRDefault="000F7250" w:rsidP="000F7250">
      <w:pPr>
        <w:jc w:val="center"/>
        <w:rPr>
          <w:b/>
          <w:sz w:val="28"/>
          <w:szCs w:val="28"/>
        </w:rPr>
      </w:pPr>
      <w:r>
        <w:rPr>
          <w:b/>
          <w:sz w:val="28"/>
          <w:szCs w:val="28"/>
        </w:rPr>
        <w:t>5.1. Количество концертов и выставок</w:t>
      </w:r>
    </w:p>
    <w:p w:rsidR="000F7250" w:rsidRDefault="000F7250" w:rsidP="000F7250">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437"/>
      </w:tblGrid>
      <w:tr w:rsidR="000F7250" w:rsidTr="000F7250">
        <w:tc>
          <w:tcPr>
            <w:tcW w:w="4503" w:type="dxa"/>
            <w:tcBorders>
              <w:top w:val="single" w:sz="4" w:space="0" w:color="auto"/>
              <w:left w:val="single" w:sz="4" w:space="0" w:color="auto"/>
              <w:bottom w:val="single" w:sz="4" w:space="0" w:color="auto"/>
              <w:right w:val="single" w:sz="4" w:space="0" w:color="auto"/>
            </w:tcBorders>
            <w:hideMark/>
          </w:tcPr>
          <w:p w:rsidR="000F7250" w:rsidRDefault="000F7250">
            <w:pPr>
              <w:jc w:val="both"/>
              <w:rPr>
                <w:sz w:val="28"/>
                <w:szCs w:val="28"/>
              </w:rPr>
            </w:pPr>
            <w:r>
              <w:rPr>
                <w:sz w:val="28"/>
                <w:szCs w:val="28"/>
              </w:rPr>
              <w:t>Учебный год</w:t>
            </w:r>
          </w:p>
        </w:tc>
        <w:tc>
          <w:tcPr>
            <w:tcW w:w="4437" w:type="dxa"/>
            <w:tcBorders>
              <w:top w:val="single" w:sz="4" w:space="0" w:color="auto"/>
              <w:left w:val="single" w:sz="4" w:space="0" w:color="auto"/>
              <w:bottom w:val="single" w:sz="4" w:space="0" w:color="auto"/>
              <w:right w:val="single" w:sz="4" w:space="0" w:color="auto"/>
            </w:tcBorders>
            <w:hideMark/>
          </w:tcPr>
          <w:p w:rsidR="000F7250" w:rsidRDefault="000F7250" w:rsidP="00BC3DD6">
            <w:pPr>
              <w:jc w:val="center"/>
              <w:rPr>
                <w:sz w:val="28"/>
                <w:szCs w:val="28"/>
              </w:rPr>
            </w:pPr>
            <w:r>
              <w:rPr>
                <w:sz w:val="28"/>
                <w:szCs w:val="28"/>
              </w:rPr>
              <w:t>201</w:t>
            </w:r>
            <w:r w:rsidR="004D74B1">
              <w:rPr>
                <w:sz w:val="28"/>
                <w:szCs w:val="28"/>
              </w:rPr>
              <w:t>8</w:t>
            </w:r>
            <w:r>
              <w:rPr>
                <w:sz w:val="28"/>
                <w:szCs w:val="28"/>
              </w:rPr>
              <w:t>г.</w:t>
            </w:r>
          </w:p>
        </w:tc>
      </w:tr>
      <w:tr w:rsidR="000F7250" w:rsidTr="000F7250">
        <w:tc>
          <w:tcPr>
            <w:tcW w:w="4503" w:type="dxa"/>
            <w:tcBorders>
              <w:top w:val="single" w:sz="4" w:space="0" w:color="auto"/>
              <w:left w:val="single" w:sz="4" w:space="0" w:color="auto"/>
              <w:bottom w:val="single" w:sz="4" w:space="0" w:color="auto"/>
              <w:right w:val="single" w:sz="4" w:space="0" w:color="auto"/>
            </w:tcBorders>
            <w:hideMark/>
          </w:tcPr>
          <w:p w:rsidR="000F7250" w:rsidRDefault="000F7250">
            <w:pPr>
              <w:jc w:val="both"/>
              <w:rPr>
                <w:sz w:val="28"/>
                <w:szCs w:val="28"/>
              </w:rPr>
            </w:pPr>
            <w:r>
              <w:rPr>
                <w:sz w:val="28"/>
                <w:szCs w:val="28"/>
              </w:rPr>
              <w:t>Кол-во мероприятий</w:t>
            </w:r>
          </w:p>
        </w:tc>
        <w:tc>
          <w:tcPr>
            <w:tcW w:w="4437" w:type="dxa"/>
            <w:tcBorders>
              <w:top w:val="single" w:sz="4" w:space="0" w:color="auto"/>
              <w:left w:val="single" w:sz="4" w:space="0" w:color="auto"/>
              <w:bottom w:val="single" w:sz="4" w:space="0" w:color="auto"/>
              <w:right w:val="single" w:sz="4" w:space="0" w:color="auto"/>
            </w:tcBorders>
            <w:hideMark/>
          </w:tcPr>
          <w:p w:rsidR="000F7250" w:rsidRPr="001E3B6F" w:rsidRDefault="009C0044" w:rsidP="00D969FD">
            <w:pPr>
              <w:jc w:val="center"/>
              <w:rPr>
                <w:color w:val="000000" w:themeColor="text1"/>
                <w:sz w:val="28"/>
                <w:szCs w:val="28"/>
              </w:rPr>
            </w:pPr>
            <w:r>
              <w:rPr>
                <w:color w:val="000000" w:themeColor="text1"/>
                <w:sz w:val="28"/>
                <w:szCs w:val="28"/>
              </w:rPr>
              <w:t>27</w:t>
            </w:r>
          </w:p>
        </w:tc>
      </w:tr>
    </w:tbl>
    <w:p w:rsidR="000F7250" w:rsidRDefault="000F7250" w:rsidP="000F7250">
      <w:pPr>
        <w:jc w:val="both"/>
        <w:rPr>
          <w:b/>
          <w:sz w:val="28"/>
          <w:szCs w:val="28"/>
          <w:lang w:eastAsia="ar-SA"/>
        </w:rPr>
      </w:pPr>
    </w:p>
    <w:p w:rsidR="000F7250" w:rsidRDefault="000F7250" w:rsidP="000F7250">
      <w:pPr>
        <w:jc w:val="both"/>
        <w:rPr>
          <w:b/>
          <w:sz w:val="28"/>
          <w:szCs w:val="28"/>
          <w:lang w:eastAsia="ar-SA"/>
        </w:rPr>
      </w:pPr>
      <w:r>
        <w:rPr>
          <w:b/>
          <w:sz w:val="28"/>
          <w:szCs w:val="28"/>
          <w:lang w:eastAsia="ar-SA"/>
        </w:rPr>
        <w:t>Наши социальные партнёры:</w:t>
      </w:r>
    </w:p>
    <w:p w:rsidR="000F7250" w:rsidRDefault="000F7250" w:rsidP="000F7250">
      <w:pPr>
        <w:numPr>
          <w:ilvl w:val="0"/>
          <w:numId w:val="12"/>
        </w:numPr>
        <w:jc w:val="both"/>
        <w:rPr>
          <w:sz w:val="28"/>
          <w:szCs w:val="28"/>
        </w:rPr>
      </w:pPr>
      <w:r>
        <w:rPr>
          <w:sz w:val="28"/>
          <w:szCs w:val="28"/>
        </w:rPr>
        <w:t>Воскресная школа «Исток» (Свято-Покровский приход) г</w:t>
      </w:r>
      <w:proofErr w:type="gramStart"/>
      <w:r>
        <w:rPr>
          <w:sz w:val="28"/>
          <w:szCs w:val="28"/>
        </w:rPr>
        <w:t>.Ш</w:t>
      </w:r>
      <w:proofErr w:type="gramEnd"/>
      <w:r>
        <w:rPr>
          <w:sz w:val="28"/>
          <w:szCs w:val="28"/>
        </w:rPr>
        <w:t>ахты</w:t>
      </w:r>
    </w:p>
    <w:p w:rsidR="000F7250" w:rsidRDefault="000F7250" w:rsidP="000F7250">
      <w:pPr>
        <w:numPr>
          <w:ilvl w:val="0"/>
          <w:numId w:val="12"/>
        </w:numPr>
        <w:jc w:val="both"/>
        <w:rPr>
          <w:sz w:val="28"/>
          <w:szCs w:val="28"/>
        </w:rPr>
      </w:pPr>
      <w:r>
        <w:rPr>
          <w:sz w:val="28"/>
          <w:szCs w:val="28"/>
        </w:rPr>
        <w:t>Детский дом №1 г.</w:t>
      </w:r>
      <w:r w:rsidR="00BC3DD6">
        <w:rPr>
          <w:sz w:val="28"/>
          <w:szCs w:val="28"/>
        </w:rPr>
        <w:t xml:space="preserve"> </w:t>
      </w:r>
      <w:r>
        <w:rPr>
          <w:sz w:val="28"/>
          <w:szCs w:val="28"/>
        </w:rPr>
        <w:t>Шахты</w:t>
      </w:r>
    </w:p>
    <w:p w:rsidR="000F7250" w:rsidRDefault="000F7250" w:rsidP="000F7250">
      <w:pPr>
        <w:numPr>
          <w:ilvl w:val="0"/>
          <w:numId w:val="12"/>
        </w:numPr>
        <w:jc w:val="both"/>
        <w:rPr>
          <w:sz w:val="28"/>
          <w:szCs w:val="28"/>
        </w:rPr>
      </w:pPr>
      <w:r>
        <w:rPr>
          <w:sz w:val="28"/>
          <w:szCs w:val="28"/>
        </w:rPr>
        <w:t>Пансионат «Надежда»</w:t>
      </w:r>
    </w:p>
    <w:p w:rsidR="000F7250" w:rsidRDefault="000F7250" w:rsidP="000F7250">
      <w:pPr>
        <w:numPr>
          <w:ilvl w:val="0"/>
          <w:numId w:val="12"/>
        </w:numPr>
        <w:jc w:val="both"/>
        <w:rPr>
          <w:sz w:val="28"/>
          <w:szCs w:val="28"/>
        </w:rPr>
      </w:pPr>
      <w:r>
        <w:rPr>
          <w:sz w:val="28"/>
          <w:szCs w:val="28"/>
        </w:rPr>
        <w:t>Д/с №42 «Сказка»</w:t>
      </w:r>
    </w:p>
    <w:p w:rsidR="000F7250" w:rsidRDefault="000F7250" w:rsidP="000F7250">
      <w:pPr>
        <w:numPr>
          <w:ilvl w:val="0"/>
          <w:numId w:val="12"/>
        </w:numPr>
        <w:jc w:val="both"/>
        <w:rPr>
          <w:sz w:val="28"/>
          <w:szCs w:val="28"/>
        </w:rPr>
      </w:pPr>
      <w:r>
        <w:rPr>
          <w:sz w:val="28"/>
          <w:szCs w:val="28"/>
        </w:rPr>
        <w:t>Д/с №30 «Зоренька»</w:t>
      </w:r>
    </w:p>
    <w:p w:rsidR="000F7250" w:rsidRDefault="000F7250" w:rsidP="000F7250">
      <w:pPr>
        <w:numPr>
          <w:ilvl w:val="0"/>
          <w:numId w:val="12"/>
        </w:numPr>
        <w:jc w:val="both"/>
        <w:rPr>
          <w:sz w:val="28"/>
          <w:szCs w:val="28"/>
        </w:rPr>
      </w:pPr>
      <w:r>
        <w:rPr>
          <w:sz w:val="28"/>
          <w:szCs w:val="28"/>
        </w:rPr>
        <w:t>Социальный приют «Огонек»</w:t>
      </w:r>
    </w:p>
    <w:p w:rsidR="000F7250" w:rsidRDefault="000F7250" w:rsidP="000F7250">
      <w:pPr>
        <w:numPr>
          <w:ilvl w:val="0"/>
          <w:numId w:val="12"/>
        </w:numPr>
        <w:jc w:val="both"/>
        <w:rPr>
          <w:sz w:val="28"/>
          <w:szCs w:val="28"/>
        </w:rPr>
      </w:pPr>
      <w:r>
        <w:rPr>
          <w:sz w:val="28"/>
          <w:szCs w:val="28"/>
        </w:rPr>
        <w:t>Общеобразовательные школы Октябрьского района</w:t>
      </w:r>
    </w:p>
    <w:p w:rsidR="000F7250" w:rsidRDefault="000F7250" w:rsidP="000F7250">
      <w:pPr>
        <w:numPr>
          <w:ilvl w:val="0"/>
          <w:numId w:val="12"/>
        </w:numPr>
        <w:jc w:val="both"/>
        <w:rPr>
          <w:sz w:val="28"/>
          <w:szCs w:val="28"/>
        </w:rPr>
      </w:pPr>
      <w:r>
        <w:rPr>
          <w:sz w:val="28"/>
          <w:szCs w:val="28"/>
        </w:rPr>
        <w:t>МУК «</w:t>
      </w:r>
      <w:proofErr w:type="spellStart"/>
      <w:r>
        <w:rPr>
          <w:sz w:val="28"/>
          <w:szCs w:val="28"/>
        </w:rPr>
        <w:t>Межпоселенческая</w:t>
      </w:r>
      <w:proofErr w:type="spellEnd"/>
      <w:r>
        <w:rPr>
          <w:sz w:val="28"/>
          <w:szCs w:val="28"/>
        </w:rPr>
        <w:t xml:space="preserve"> центральная библиотека» </w:t>
      </w:r>
    </w:p>
    <w:p w:rsidR="000F7250" w:rsidRDefault="000F7250" w:rsidP="000F7250">
      <w:pPr>
        <w:numPr>
          <w:ilvl w:val="0"/>
          <w:numId w:val="12"/>
        </w:numPr>
        <w:jc w:val="both"/>
        <w:rPr>
          <w:sz w:val="28"/>
          <w:szCs w:val="28"/>
        </w:rPr>
      </w:pPr>
      <w:r>
        <w:rPr>
          <w:sz w:val="28"/>
          <w:szCs w:val="28"/>
        </w:rPr>
        <w:t xml:space="preserve">ДЮСШ Октябрьского района </w:t>
      </w:r>
    </w:p>
    <w:p w:rsidR="000F7250" w:rsidRDefault="000F7250" w:rsidP="000F7250">
      <w:pPr>
        <w:ind w:firstLine="720"/>
        <w:jc w:val="both"/>
        <w:rPr>
          <w:sz w:val="28"/>
          <w:szCs w:val="28"/>
        </w:rPr>
      </w:pPr>
      <w:r>
        <w:rPr>
          <w:sz w:val="28"/>
          <w:szCs w:val="28"/>
        </w:rPr>
        <w:t xml:space="preserve">Творческие коллективы </w:t>
      </w:r>
      <w:r w:rsidR="00271F93">
        <w:rPr>
          <w:sz w:val="28"/>
          <w:szCs w:val="28"/>
        </w:rPr>
        <w:t>д</w:t>
      </w:r>
      <w:r>
        <w:rPr>
          <w:sz w:val="28"/>
          <w:szCs w:val="28"/>
        </w:rPr>
        <w:t xml:space="preserve">етской школы искусств </w:t>
      </w:r>
      <w:r w:rsidR="00D969FD">
        <w:rPr>
          <w:sz w:val="28"/>
          <w:szCs w:val="28"/>
        </w:rPr>
        <w:t>р.</w:t>
      </w:r>
      <w:r>
        <w:rPr>
          <w:sz w:val="28"/>
          <w:szCs w:val="28"/>
        </w:rPr>
        <w:t>п.</w:t>
      </w:r>
      <w:r w:rsidR="00BC3DD6">
        <w:rPr>
          <w:sz w:val="28"/>
          <w:szCs w:val="28"/>
        </w:rPr>
        <w:t xml:space="preserve"> </w:t>
      </w:r>
      <w:r>
        <w:rPr>
          <w:sz w:val="28"/>
          <w:szCs w:val="28"/>
        </w:rPr>
        <w:t>Каменоломни являлись участниками районных праздничных мероприятий, выступали на крупных и значимых площадках Октябрьского района. В 201</w:t>
      </w:r>
      <w:r w:rsidR="00BC3DD6">
        <w:rPr>
          <w:sz w:val="28"/>
          <w:szCs w:val="28"/>
        </w:rPr>
        <w:t>7</w:t>
      </w:r>
      <w:r>
        <w:rPr>
          <w:sz w:val="28"/>
          <w:szCs w:val="28"/>
        </w:rPr>
        <w:t xml:space="preserve"> году активно участвовали в Епархиальном фестивале Православной культуры «Свет Рождества», «Пасха Красная»; в </w:t>
      </w:r>
      <w:r w:rsidR="007843B0">
        <w:rPr>
          <w:sz w:val="28"/>
          <w:szCs w:val="28"/>
        </w:rPr>
        <w:t>р</w:t>
      </w:r>
      <w:r>
        <w:rPr>
          <w:sz w:val="28"/>
          <w:szCs w:val="28"/>
        </w:rPr>
        <w:t>айонных концертах, посвященных праздничным датам. Концертно-просветительская деятельность школы ведется творческими коллективами и большинством учащихся в течение года для различных категорий населения района: учащихся и родителей средних общеобразовательных школ, детских садов,  в организациях и учреждениях, для ветеранов и общественных организаций, лечебных учреждений.</w:t>
      </w:r>
    </w:p>
    <w:p w:rsidR="000F7250" w:rsidRPr="009C0044" w:rsidRDefault="000F7250" w:rsidP="000F7250">
      <w:pPr>
        <w:ind w:firstLine="720"/>
        <w:jc w:val="both"/>
        <w:rPr>
          <w:color w:val="0D0D0D" w:themeColor="text1" w:themeTint="F2"/>
          <w:sz w:val="28"/>
          <w:szCs w:val="28"/>
        </w:rPr>
      </w:pPr>
      <w:r w:rsidRPr="009C0044">
        <w:rPr>
          <w:color w:val="0D0D0D" w:themeColor="text1" w:themeTint="F2"/>
          <w:sz w:val="28"/>
          <w:szCs w:val="28"/>
        </w:rPr>
        <w:t>В школе ежегодно проходят концерты, ставшие традиционными:</w:t>
      </w:r>
    </w:p>
    <w:p w:rsidR="000F7250" w:rsidRPr="009C0044" w:rsidRDefault="000F7250" w:rsidP="000F7250">
      <w:pPr>
        <w:ind w:firstLine="720"/>
        <w:jc w:val="both"/>
        <w:rPr>
          <w:color w:val="0D0D0D" w:themeColor="text1" w:themeTint="F2"/>
          <w:sz w:val="28"/>
          <w:szCs w:val="28"/>
        </w:rPr>
      </w:pPr>
      <w:r w:rsidRPr="009C0044">
        <w:rPr>
          <w:color w:val="0D0D0D" w:themeColor="text1" w:themeTint="F2"/>
          <w:sz w:val="28"/>
          <w:szCs w:val="28"/>
        </w:rPr>
        <w:t>«Посвящение в мир искусства»;</w:t>
      </w:r>
    </w:p>
    <w:p w:rsidR="000F7250" w:rsidRPr="009C0044" w:rsidRDefault="000F7250" w:rsidP="000F7250">
      <w:pPr>
        <w:ind w:firstLine="720"/>
        <w:jc w:val="both"/>
        <w:rPr>
          <w:color w:val="0D0D0D" w:themeColor="text1" w:themeTint="F2"/>
          <w:sz w:val="28"/>
          <w:szCs w:val="28"/>
        </w:rPr>
      </w:pPr>
      <w:r w:rsidRPr="009C0044">
        <w:rPr>
          <w:color w:val="0D0D0D" w:themeColor="text1" w:themeTint="F2"/>
          <w:sz w:val="28"/>
          <w:szCs w:val="28"/>
        </w:rPr>
        <w:t>Концерт ко  Дню пожилого человека;</w:t>
      </w:r>
    </w:p>
    <w:p w:rsidR="000F7250" w:rsidRPr="009C0044" w:rsidRDefault="000F7250" w:rsidP="000F7250">
      <w:pPr>
        <w:ind w:firstLine="720"/>
        <w:jc w:val="both"/>
        <w:rPr>
          <w:color w:val="0D0D0D" w:themeColor="text1" w:themeTint="F2"/>
          <w:sz w:val="28"/>
          <w:szCs w:val="28"/>
        </w:rPr>
      </w:pPr>
      <w:r w:rsidRPr="009C0044">
        <w:rPr>
          <w:color w:val="0D0D0D" w:themeColor="text1" w:themeTint="F2"/>
          <w:sz w:val="28"/>
          <w:szCs w:val="28"/>
        </w:rPr>
        <w:t>Концерт, посвященный Дню Матери;</w:t>
      </w:r>
    </w:p>
    <w:p w:rsidR="000F7250" w:rsidRPr="009C0044" w:rsidRDefault="000F7250" w:rsidP="000F7250">
      <w:pPr>
        <w:ind w:firstLine="720"/>
        <w:jc w:val="both"/>
        <w:rPr>
          <w:color w:val="0D0D0D" w:themeColor="text1" w:themeTint="F2"/>
          <w:sz w:val="28"/>
          <w:szCs w:val="28"/>
        </w:rPr>
      </w:pPr>
      <w:r w:rsidRPr="009C0044">
        <w:rPr>
          <w:color w:val="0D0D0D" w:themeColor="text1" w:themeTint="F2"/>
          <w:sz w:val="28"/>
          <w:szCs w:val="28"/>
        </w:rPr>
        <w:t>Концерт, посвященный Международному женскому дню 8 Марта;</w:t>
      </w:r>
    </w:p>
    <w:p w:rsidR="009C0044" w:rsidRPr="009C0044" w:rsidRDefault="009C0044" w:rsidP="000F7250">
      <w:pPr>
        <w:ind w:firstLine="720"/>
        <w:jc w:val="both"/>
        <w:rPr>
          <w:color w:val="0D0D0D" w:themeColor="text1" w:themeTint="F2"/>
          <w:sz w:val="28"/>
          <w:szCs w:val="28"/>
        </w:rPr>
      </w:pPr>
      <w:r w:rsidRPr="009C0044">
        <w:rPr>
          <w:color w:val="0D0D0D" w:themeColor="text1" w:themeTint="F2"/>
          <w:sz w:val="28"/>
          <w:szCs w:val="28"/>
        </w:rPr>
        <w:t>Концерт, посвященный Международному дню инвалидов;</w:t>
      </w:r>
    </w:p>
    <w:p w:rsidR="000F7250" w:rsidRPr="009C0044" w:rsidRDefault="000F7250" w:rsidP="000F7250">
      <w:pPr>
        <w:ind w:firstLine="709"/>
        <w:jc w:val="both"/>
        <w:rPr>
          <w:color w:val="0D0D0D" w:themeColor="text1" w:themeTint="F2"/>
          <w:sz w:val="28"/>
          <w:szCs w:val="28"/>
        </w:rPr>
      </w:pPr>
      <w:r w:rsidRPr="009C0044">
        <w:rPr>
          <w:color w:val="0D0D0D" w:themeColor="text1" w:themeTint="F2"/>
          <w:sz w:val="28"/>
          <w:szCs w:val="28"/>
        </w:rPr>
        <w:t>Концерт, посвященный Дню Победы;</w:t>
      </w:r>
    </w:p>
    <w:p w:rsidR="000F7250" w:rsidRPr="009C0044" w:rsidRDefault="000F7250" w:rsidP="000F7250">
      <w:pPr>
        <w:ind w:firstLine="709"/>
        <w:jc w:val="both"/>
        <w:rPr>
          <w:color w:val="0D0D0D" w:themeColor="text1" w:themeTint="F2"/>
          <w:sz w:val="28"/>
          <w:szCs w:val="28"/>
        </w:rPr>
      </w:pPr>
      <w:r w:rsidRPr="009C0044">
        <w:rPr>
          <w:color w:val="0D0D0D" w:themeColor="text1" w:themeTint="F2"/>
          <w:sz w:val="28"/>
          <w:szCs w:val="28"/>
        </w:rPr>
        <w:t>Концерт, посвященный Дню защитника Отечества;</w:t>
      </w:r>
    </w:p>
    <w:p w:rsidR="000F7250" w:rsidRPr="009C0044" w:rsidRDefault="000F7250" w:rsidP="000F7250">
      <w:pPr>
        <w:ind w:firstLine="709"/>
        <w:jc w:val="both"/>
        <w:rPr>
          <w:color w:val="0D0D0D" w:themeColor="text1" w:themeTint="F2"/>
          <w:sz w:val="28"/>
          <w:szCs w:val="28"/>
        </w:rPr>
      </w:pPr>
      <w:r w:rsidRPr="009C0044">
        <w:rPr>
          <w:color w:val="0D0D0D" w:themeColor="text1" w:themeTint="F2"/>
          <w:sz w:val="28"/>
          <w:szCs w:val="28"/>
        </w:rPr>
        <w:t>Концерты, посвященные выдающимся деятелям культуры и искусства;</w:t>
      </w:r>
    </w:p>
    <w:p w:rsidR="000F7250" w:rsidRPr="009C0044" w:rsidRDefault="000F7250" w:rsidP="000F7250">
      <w:pPr>
        <w:ind w:firstLine="720"/>
        <w:jc w:val="both"/>
        <w:rPr>
          <w:color w:val="0D0D0D" w:themeColor="text1" w:themeTint="F2"/>
          <w:sz w:val="28"/>
          <w:szCs w:val="28"/>
        </w:rPr>
      </w:pPr>
      <w:r w:rsidRPr="009C0044">
        <w:rPr>
          <w:color w:val="0D0D0D" w:themeColor="text1" w:themeTint="F2"/>
          <w:sz w:val="28"/>
          <w:szCs w:val="28"/>
        </w:rPr>
        <w:t>Цикл Новогодних мероприятий и концертов на музыкальном отделении и отделении раннего эстетического развития;</w:t>
      </w:r>
    </w:p>
    <w:p w:rsidR="000F7250" w:rsidRPr="009C0044" w:rsidRDefault="000F7250" w:rsidP="000F7250">
      <w:pPr>
        <w:ind w:firstLine="720"/>
        <w:jc w:val="both"/>
        <w:rPr>
          <w:color w:val="0D0D0D" w:themeColor="text1" w:themeTint="F2"/>
          <w:sz w:val="28"/>
          <w:szCs w:val="28"/>
        </w:rPr>
      </w:pPr>
      <w:r w:rsidRPr="009C0044">
        <w:rPr>
          <w:color w:val="0D0D0D" w:themeColor="text1" w:themeTint="F2"/>
          <w:sz w:val="28"/>
          <w:szCs w:val="28"/>
        </w:rPr>
        <w:t>Выпускной вечер;</w:t>
      </w:r>
    </w:p>
    <w:p w:rsidR="000F7250" w:rsidRPr="009C0044" w:rsidRDefault="000F7250" w:rsidP="000F7250">
      <w:pPr>
        <w:ind w:firstLine="709"/>
        <w:jc w:val="both"/>
        <w:rPr>
          <w:b/>
          <w:color w:val="0D0D0D" w:themeColor="text1" w:themeTint="F2"/>
          <w:sz w:val="28"/>
          <w:szCs w:val="28"/>
        </w:rPr>
      </w:pPr>
      <w:r w:rsidRPr="009C0044">
        <w:rPr>
          <w:color w:val="0D0D0D" w:themeColor="text1" w:themeTint="F2"/>
          <w:sz w:val="28"/>
          <w:szCs w:val="28"/>
        </w:rPr>
        <w:lastRenderedPageBreak/>
        <w:t xml:space="preserve">Отчетный концерт школы </w:t>
      </w:r>
    </w:p>
    <w:p w:rsidR="000F7250" w:rsidRDefault="000F7250" w:rsidP="000F7250">
      <w:pPr>
        <w:jc w:val="center"/>
        <w:rPr>
          <w:b/>
          <w:sz w:val="20"/>
          <w:szCs w:val="20"/>
        </w:rPr>
      </w:pPr>
    </w:p>
    <w:p w:rsidR="000F7250" w:rsidRDefault="000F7250" w:rsidP="000F7250">
      <w:pPr>
        <w:jc w:val="center"/>
        <w:rPr>
          <w:b/>
          <w:caps/>
          <w:sz w:val="28"/>
          <w:szCs w:val="28"/>
        </w:rPr>
      </w:pPr>
      <w:r>
        <w:rPr>
          <w:b/>
          <w:sz w:val="28"/>
          <w:szCs w:val="28"/>
        </w:rPr>
        <w:t xml:space="preserve">6. </w:t>
      </w:r>
      <w:r>
        <w:rPr>
          <w:b/>
          <w:caps/>
          <w:sz w:val="28"/>
          <w:szCs w:val="28"/>
        </w:rPr>
        <w:t>Конкурсно-фестивальная деятельность</w:t>
      </w:r>
    </w:p>
    <w:p w:rsidR="000F7250" w:rsidRDefault="000F7250" w:rsidP="000F7250">
      <w:pPr>
        <w:jc w:val="center"/>
        <w:rPr>
          <w:b/>
          <w:caps/>
          <w:sz w:val="20"/>
          <w:szCs w:val="20"/>
        </w:rPr>
      </w:pPr>
    </w:p>
    <w:p w:rsidR="000F7250" w:rsidRDefault="000F7250" w:rsidP="000F7250">
      <w:pPr>
        <w:snapToGrid w:val="0"/>
        <w:ind w:firstLine="709"/>
        <w:jc w:val="both"/>
        <w:rPr>
          <w:sz w:val="28"/>
          <w:szCs w:val="28"/>
        </w:rPr>
      </w:pPr>
      <w:r>
        <w:rPr>
          <w:sz w:val="28"/>
          <w:szCs w:val="28"/>
        </w:rPr>
        <w:t xml:space="preserve">Коллективы и солисты школы активно участвуют в </w:t>
      </w:r>
      <w:proofErr w:type="spellStart"/>
      <w:r>
        <w:rPr>
          <w:sz w:val="28"/>
          <w:szCs w:val="28"/>
        </w:rPr>
        <w:t>конкурсно</w:t>
      </w:r>
      <w:proofErr w:type="spellEnd"/>
      <w:r>
        <w:rPr>
          <w:sz w:val="28"/>
          <w:szCs w:val="28"/>
        </w:rPr>
        <w:t>-фестивальной деятельности, среди которых немало лауреатов и дипломантов.</w:t>
      </w:r>
    </w:p>
    <w:p w:rsidR="000F7250" w:rsidRDefault="000F7250" w:rsidP="000F7250">
      <w:pPr>
        <w:snapToGrid w:val="0"/>
        <w:ind w:firstLine="709"/>
        <w:jc w:val="both"/>
        <w:rPr>
          <w:sz w:val="20"/>
          <w:szCs w:val="20"/>
        </w:rPr>
      </w:pPr>
    </w:p>
    <w:p w:rsidR="000F7250" w:rsidRDefault="000F7250" w:rsidP="000F7250">
      <w:pPr>
        <w:jc w:val="center"/>
        <w:rPr>
          <w:b/>
          <w:sz w:val="28"/>
          <w:szCs w:val="28"/>
        </w:rPr>
      </w:pPr>
      <w:r>
        <w:rPr>
          <w:b/>
          <w:sz w:val="28"/>
          <w:szCs w:val="28"/>
        </w:rPr>
        <w:t>6.1. Творческие коллективы</w:t>
      </w:r>
    </w:p>
    <w:p w:rsidR="000F7250" w:rsidRPr="004A2E9D" w:rsidRDefault="000F7250" w:rsidP="000F7250">
      <w:pPr>
        <w:jc w:val="both"/>
        <w:rPr>
          <w:color w:val="000000" w:themeColor="text1"/>
        </w:rPr>
      </w:pPr>
    </w:p>
    <w:tbl>
      <w:tblPr>
        <w:tblW w:w="985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60"/>
        <w:gridCol w:w="7795"/>
      </w:tblGrid>
      <w:tr w:rsidR="000F7250" w:rsidRPr="004A2E9D" w:rsidTr="000F7250">
        <w:tc>
          <w:tcPr>
            <w:tcW w:w="2061" w:type="dxa"/>
            <w:tcBorders>
              <w:top w:val="single" w:sz="4" w:space="0" w:color="auto"/>
              <w:left w:val="single" w:sz="4" w:space="0" w:color="auto"/>
              <w:bottom w:val="single" w:sz="4" w:space="0" w:color="auto"/>
              <w:right w:val="single" w:sz="4" w:space="0" w:color="auto"/>
            </w:tcBorders>
            <w:hideMark/>
          </w:tcPr>
          <w:p w:rsidR="000F7250" w:rsidRPr="004A2E9D" w:rsidRDefault="000F7250">
            <w:pPr>
              <w:jc w:val="both"/>
              <w:rPr>
                <w:color w:val="000000" w:themeColor="text1"/>
                <w:sz w:val="28"/>
                <w:szCs w:val="28"/>
              </w:rPr>
            </w:pPr>
            <w:r w:rsidRPr="004A2E9D">
              <w:rPr>
                <w:color w:val="000000" w:themeColor="text1"/>
                <w:sz w:val="28"/>
                <w:szCs w:val="28"/>
              </w:rPr>
              <w:t>Учебный год</w:t>
            </w:r>
          </w:p>
        </w:tc>
        <w:tc>
          <w:tcPr>
            <w:tcW w:w="7797" w:type="dxa"/>
            <w:tcBorders>
              <w:top w:val="single" w:sz="4" w:space="0" w:color="auto"/>
              <w:left w:val="single" w:sz="4" w:space="0" w:color="auto"/>
              <w:bottom w:val="single" w:sz="4" w:space="0" w:color="auto"/>
              <w:right w:val="single" w:sz="4" w:space="0" w:color="auto"/>
            </w:tcBorders>
            <w:hideMark/>
          </w:tcPr>
          <w:p w:rsidR="000F7250" w:rsidRPr="004A2E9D" w:rsidRDefault="000F7250" w:rsidP="00FA560C">
            <w:pPr>
              <w:jc w:val="center"/>
              <w:rPr>
                <w:color w:val="000000" w:themeColor="text1"/>
                <w:sz w:val="28"/>
                <w:szCs w:val="28"/>
              </w:rPr>
            </w:pPr>
            <w:r w:rsidRPr="004A2E9D">
              <w:rPr>
                <w:color w:val="000000" w:themeColor="text1"/>
                <w:sz w:val="28"/>
                <w:szCs w:val="28"/>
              </w:rPr>
              <w:t>201</w:t>
            </w:r>
            <w:r w:rsidR="00FA560C">
              <w:rPr>
                <w:color w:val="000000" w:themeColor="text1"/>
                <w:sz w:val="28"/>
                <w:szCs w:val="28"/>
              </w:rPr>
              <w:t>8</w:t>
            </w:r>
            <w:r w:rsidRPr="004A2E9D">
              <w:rPr>
                <w:color w:val="000000" w:themeColor="text1"/>
                <w:sz w:val="28"/>
                <w:szCs w:val="28"/>
              </w:rPr>
              <w:t>г.</w:t>
            </w:r>
          </w:p>
        </w:tc>
      </w:tr>
      <w:tr w:rsidR="000F7250" w:rsidRPr="004A2E9D" w:rsidTr="000F7250">
        <w:tc>
          <w:tcPr>
            <w:tcW w:w="2061" w:type="dxa"/>
            <w:tcBorders>
              <w:top w:val="single" w:sz="4" w:space="0" w:color="auto"/>
              <w:left w:val="single" w:sz="4" w:space="0" w:color="auto"/>
              <w:bottom w:val="single" w:sz="4" w:space="0" w:color="auto"/>
              <w:right w:val="single" w:sz="4" w:space="0" w:color="auto"/>
            </w:tcBorders>
            <w:hideMark/>
          </w:tcPr>
          <w:p w:rsidR="000F7250" w:rsidRPr="004A2E9D" w:rsidRDefault="000F7250">
            <w:pPr>
              <w:jc w:val="both"/>
              <w:rPr>
                <w:color w:val="000000" w:themeColor="text1"/>
                <w:sz w:val="28"/>
                <w:szCs w:val="28"/>
              </w:rPr>
            </w:pPr>
            <w:r w:rsidRPr="004A2E9D">
              <w:rPr>
                <w:color w:val="000000" w:themeColor="text1"/>
                <w:sz w:val="28"/>
                <w:szCs w:val="28"/>
              </w:rPr>
              <w:t>Кол-во коллективов</w:t>
            </w:r>
          </w:p>
        </w:tc>
        <w:tc>
          <w:tcPr>
            <w:tcW w:w="7797" w:type="dxa"/>
            <w:tcBorders>
              <w:top w:val="single" w:sz="4" w:space="0" w:color="auto"/>
              <w:left w:val="single" w:sz="4" w:space="0" w:color="auto"/>
              <w:bottom w:val="single" w:sz="4" w:space="0" w:color="auto"/>
              <w:right w:val="single" w:sz="4" w:space="0" w:color="auto"/>
            </w:tcBorders>
            <w:hideMark/>
          </w:tcPr>
          <w:p w:rsidR="000F7250" w:rsidRPr="004A2E9D" w:rsidRDefault="000F7250">
            <w:pPr>
              <w:rPr>
                <w:color w:val="000000" w:themeColor="text1"/>
                <w:sz w:val="28"/>
                <w:szCs w:val="28"/>
              </w:rPr>
            </w:pPr>
            <w:r w:rsidRPr="004A2E9D">
              <w:rPr>
                <w:color w:val="000000" w:themeColor="text1"/>
                <w:sz w:val="28"/>
                <w:szCs w:val="28"/>
              </w:rPr>
              <w:t>1.</w:t>
            </w:r>
            <w:r w:rsidR="00522664" w:rsidRPr="004A2E9D">
              <w:rPr>
                <w:color w:val="000000" w:themeColor="text1"/>
                <w:sz w:val="28"/>
                <w:szCs w:val="28"/>
              </w:rPr>
              <w:t xml:space="preserve"> </w:t>
            </w:r>
            <w:r w:rsidRPr="004A2E9D">
              <w:rPr>
                <w:color w:val="000000" w:themeColor="text1"/>
                <w:sz w:val="28"/>
                <w:szCs w:val="28"/>
              </w:rPr>
              <w:t xml:space="preserve">Хореографический коллектив «Фантазия» </w:t>
            </w:r>
          </w:p>
          <w:p w:rsidR="000F7250" w:rsidRPr="004A2E9D" w:rsidRDefault="000F7250">
            <w:pPr>
              <w:rPr>
                <w:color w:val="000000" w:themeColor="text1"/>
                <w:sz w:val="28"/>
                <w:szCs w:val="28"/>
              </w:rPr>
            </w:pPr>
            <w:r w:rsidRPr="004A2E9D">
              <w:rPr>
                <w:color w:val="000000" w:themeColor="text1"/>
                <w:sz w:val="28"/>
                <w:szCs w:val="28"/>
              </w:rPr>
              <w:t>(преп. Майстренко С.А.)</w:t>
            </w:r>
          </w:p>
          <w:p w:rsidR="00522664" w:rsidRPr="004A2E9D" w:rsidRDefault="00522664">
            <w:pPr>
              <w:rPr>
                <w:color w:val="000000" w:themeColor="text1"/>
                <w:sz w:val="28"/>
                <w:szCs w:val="28"/>
              </w:rPr>
            </w:pPr>
            <w:r w:rsidRPr="004A2E9D">
              <w:rPr>
                <w:color w:val="000000" w:themeColor="text1"/>
                <w:sz w:val="28"/>
                <w:szCs w:val="28"/>
              </w:rPr>
              <w:t>2. Хоровой ансамбль «</w:t>
            </w:r>
            <w:r w:rsidR="00DC6265" w:rsidRPr="004A2E9D">
              <w:rPr>
                <w:color w:val="000000" w:themeColor="text1"/>
                <w:sz w:val="28"/>
                <w:szCs w:val="28"/>
              </w:rPr>
              <w:t>Созвучие</w:t>
            </w:r>
            <w:r w:rsidRPr="004A2E9D">
              <w:rPr>
                <w:color w:val="000000" w:themeColor="text1"/>
                <w:sz w:val="28"/>
                <w:szCs w:val="28"/>
              </w:rPr>
              <w:t>» (преп. Одринская Е.И.)</w:t>
            </w:r>
          </w:p>
          <w:p w:rsidR="000F7250" w:rsidRPr="004A2E9D" w:rsidRDefault="000F7250">
            <w:pPr>
              <w:rPr>
                <w:color w:val="000000" w:themeColor="text1"/>
                <w:sz w:val="28"/>
                <w:szCs w:val="28"/>
              </w:rPr>
            </w:pPr>
            <w:r w:rsidRPr="004A2E9D">
              <w:rPr>
                <w:color w:val="000000" w:themeColor="text1"/>
                <w:sz w:val="28"/>
                <w:szCs w:val="28"/>
              </w:rPr>
              <w:t>3.Вокальный ансамбль «Радуга» (преп. Маханько Н.П.)</w:t>
            </w:r>
          </w:p>
          <w:p w:rsidR="000F7250" w:rsidRPr="004A2E9D" w:rsidRDefault="000F7250">
            <w:pPr>
              <w:rPr>
                <w:color w:val="000000" w:themeColor="text1"/>
                <w:sz w:val="28"/>
                <w:szCs w:val="28"/>
              </w:rPr>
            </w:pPr>
            <w:r w:rsidRPr="004A2E9D">
              <w:rPr>
                <w:color w:val="000000" w:themeColor="text1"/>
                <w:sz w:val="28"/>
                <w:szCs w:val="28"/>
              </w:rPr>
              <w:t>4.Хореографический коллектив «</w:t>
            </w:r>
            <w:proofErr w:type="spellStart"/>
            <w:r w:rsidRPr="004A2E9D">
              <w:rPr>
                <w:color w:val="000000" w:themeColor="text1"/>
                <w:sz w:val="28"/>
                <w:szCs w:val="28"/>
              </w:rPr>
              <w:t>Микс-Данс</w:t>
            </w:r>
            <w:proofErr w:type="spellEnd"/>
            <w:r w:rsidRPr="004A2E9D">
              <w:rPr>
                <w:color w:val="000000" w:themeColor="text1"/>
                <w:sz w:val="28"/>
                <w:szCs w:val="28"/>
              </w:rPr>
              <w:t>»</w:t>
            </w:r>
          </w:p>
          <w:p w:rsidR="000F7250" w:rsidRPr="004A2E9D" w:rsidRDefault="000F7250">
            <w:pPr>
              <w:rPr>
                <w:color w:val="000000" w:themeColor="text1"/>
                <w:sz w:val="28"/>
                <w:szCs w:val="28"/>
              </w:rPr>
            </w:pPr>
            <w:r w:rsidRPr="004A2E9D">
              <w:rPr>
                <w:color w:val="000000" w:themeColor="text1"/>
                <w:sz w:val="28"/>
                <w:szCs w:val="28"/>
              </w:rPr>
              <w:t>(преп. Есипенко К.О.)</w:t>
            </w:r>
          </w:p>
          <w:p w:rsidR="000F7250" w:rsidRPr="004A2E9D" w:rsidRDefault="000F7250">
            <w:pPr>
              <w:rPr>
                <w:color w:val="000000" w:themeColor="text1"/>
                <w:sz w:val="28"/>
                <w:szCs w:val="28"/>
              </w:rPr>
            </w:pPr>
            <w:r w:rsidRPr="004A2E9D">
              <w:rPr>
                <w:color w:val="000000" w:themeColor="text1"/>
                <w:sz w:val="28"/>
                <w:szCs w:val="28"/>
              </w:rPr>
              <w:t>6. Хоровой ансамбль  «</w:t>
            </w:r>
            <w:proofErr w:type="spellStart"/>
            <w:r w:rsidR="004A2E9D" w:rsidRPr="004A2E9D">
              <w:rPr>
                <w:color w:val="000000" w:themeColor="text1"/>
                <w:sz w:val="28"/>
                <w:szCs w:val="28"/>
              </w:rPr>
              <w:t>Домисольки</w:t>
            </w:r>
            <w:proofErr w:type="spellEnd"/>
            <w:r w:rsidRPr="004A2E9D">
              <w:rPr>
                <w:color w:val="000000" w:themeColor="text1"/>
                <w:sz w:val="28"/>
                <w:szCs w:val="28"/>
              </w:rPr>
              <w:t>» (преп. Одринская Е.И.)</w:t>
            </w:r>
          </w:p>
          <w:p w:rsidR="000F7250" w:rsidRPr="004A2E9D" w:rsidRDefault="000F7250">
            <w:pPr>
              <w:rPr>
                <w:color w:val="000000" w:themeColor="text1"/>
                <w:sz w:val="28"/>
                <w:szCs w:val="28"/>
              </w:rPr>
            </w:pPr>
            <w:r w:rsidRPr="004A2E9D">
              <w:rPr>
                <w:color w:val="000000" w:themeColor="text1"/>
                <w:sz w:val="28"/>
                <w:szCs w:val="28"/>
              </w:rPr>
              <w:t>7.Ансамбль народной песни «</w:t>
            </w:r>
            <w:r w:rsidR="004A2E9D" w:rsidRPr="004A2E9D">
              <w:rPr>
                <w:color w:val="000000" w:themeColor="text1"/>
                <w:sz w:val="28"/>
                <w:szCs w:val="28"/>
              </w:rPr>
              <w:t>Ассорти</w:t>
            </w:r>
            <w:r w:rsidRPr="004A2E9D">
              <w:rPr>
                <w:color w:val="000000" w:themeColor="text1"/>
                <w:sz w:val="28"/>
                <w:szCs w:val="28"/>
              </w:rPr>
              <w:t xml:space="preserve">» (преп. </w:t>
            </w:r>
            <w:proofErr w:type="spellStart"/>
            <w:r w:rsidR="004A2E9D" w:rsidRPr="004A2E9D">
              <w:rPr>
                <w:color w:val="000000" w:themeColor="text1"/>
                <w:sz w:val="28"/>
                <w:szCs w:val="28"/>
              </w:rPr>
              <w:t>Пасхалиди</w:t>
            </w:r>
            <w:proofErr w:type="spellEnd"/>
            <w:r w:rsidR="004A2E9D" w:rsidRPr="004A2E9D">
              <w:rPr>
                <w:color w:val="000000" w:themeColor="text1"/>
                <w:sz w:val="28"/>
                <w:szCs w:val="28"/>
              </w:rPr>
              <w:t xml:space="preserve"> Е.А</w:t>
            </w:r>
            <w:r w:rsidRPr="004A2E9D">
              <w:rPr>
                <w:color w:val="000000" w:themeColor="text1"/>
                <w:sz w:val="28"/>
                <w:szCs w:val="28"/>
              </w:rPr>
              <w:t>.)</w:t>
            </w:r>
          </w:p>
          <w:p w:rsidR="00E26934" w:rsidRDefault="00522664">
            <w:pPr>
              <w:rPr>
                <w:color w:val="000000" w:themeColor="text1"/>
                <w:sz w:val="28"/>
                <w:szCs w:val="28"/>
              </w:rPr>
            </w:pPr>
            <w:r w:rsidRPr="004A2E9D">
              <w:rPr>
                <w:color w:val="000000" w:themeColor="text1"/>
                <w:sz w:val="28"/>
                <w:szCs w:val="28"/>
              </w:rPr>
              <w:t>9</w:t>
            </w:r>
            <w:r w:rsidR="000F7250" w:rsidRPr="004A2E9D">
              <w:rPr>
                <w:color w:val="000000" w:themeColor="text1"/>
                <w:sz w:val="28"/>
                <w:szCs w:val="28"/>
              </w:rPr>
              <w:t>. Вокально-инструментальный ансамбль «Акцент» (преп. Непушкин А.В.)</w:t>
            </w:r>
          </w:p>
          <w:p w:rsidR="00E26934" w:rsidRPr="004A2E9D" w:rsidRDefault="00E26934">
            <w:pPr>
              <w:rPr>
                <w:color w:val="000000" w:themeColor="text1"/>
                <w:sz w:val="28"/>
                <w:szCs w:val="28"/>
              </w:rPr>
            </w:pPr>
            <w:r>
              <w:rPr>
                <w:color w:val="000000" w:themeColor="text1"/>
                <w:sz w:val="28"/>
                <w:szCs w:val="28"/>
              </w:rPr>
              <w:t xml:space="preserve">10. </w:t>
            </w:r>
            <w:r w:rsidRPr="004A2E9D">
              <w:rPr>
                <w:color w:val="000000" w:themeColor="text1"/>
                <w:sz w:val="28"/>
                <w:szCs w:val="28"/>
              </w:rPr>
              <w:t>Вокально-инструментальный ансамбль «</w:t>
            </w:r>
            <w:r>
              <w:rPr>
                <w:color w:val="000000" w:themeColor="text1"/>
                <w:sz w:val="28"/>
                <w:szCs w:val="28"/>
              </w:rPr>
              <w:t>ИКС</w:t>
            </w:r>
            <w:r w:rsidRPr="004A2E9D">
              <w:rPr>
                <w:color w:val="000000" w:themeColor="text1"/>
                <w:sz w:val="28"/>
                <w:szCs w:val="28"/>
              </w:rPr>
              <w:t xml:space="preserve">» (преп. </w:t>
            </w:r>
            <w:proofErr w:type="spellStart"/>
            <w:r w:rsidRPr="004A2E9D">
              <w:rPr>
                <w:color w:val="000000" w:themeColor="text1"/>
                <w:sz w:val="28"/>
                <w:szCs w:val="28"/>
              </w:rPr>
              <w:t>Непушкин</w:t>
            </w:r>
            <w:proofErr w:type="spellEnd"/>
            <w:r w:rsidRPr="004A2E9D">
              <w:rPr>
                <w:color w:val="000000" w:themeColor="text1"/>
                <w:sz w:val="28"/>
                <w:szCs w:val="28"/>
              </w:rPr>
              <w:t xml:space="preserve"> А.В.)</w:t>
            </w:r>
          </w:p>
          <w:p w:rsidR="00522664" w:rsidRPr="004A2E9D" w:rsidRDefault="00E26934" w:rsidP="00522664">
            <w:pPr>
              <w:rPr>
                <w:color w:val="000000" w:themeColor="text1"/>
                <w:sz w:val="28"/>
                <w:szCs w:val="28"/>
              </w:rPr>
            </w:pPr>
            <w:r>
              <w:rPr>
                <w:color w:val="000000" w:themeColor="text1"/>
                <w:sz w:val="28"/>
                <w:szCs w:val="28"/>
              </w:rPr>
              <w:t>11</w:t>
            </w:r>
            <w:r w:rsidR="00522664" w:rsidRPr="004A2E9D">
              <w:rPr>
                <w:color w:val="000000" w:themeColor="text1"/>
                <w:sz w:val="28"/>
                <w:szCs w:val="28"/>
              </w:rPr>
              <w:t xml:space="preserve">. Хореографический коллектив «Лакомки» </w:t>
            </w:r>
          </w:p>
          <w:p w:rsidR="00522664" w:rsidRPr="004A2E9D" w:rsidRDefault="00522664" w:rsidP="00522664">
            <w:pPr>
              <w:rPr>
                <w:color w:val="000000" w:themeColor="text1"/>
                <w:sz w:val="28"/>
                <w:szCs w:val="28"/>
              </w:rPr>
            </w:pPr>
            <w:r w:rsidRPr="004A2E9D">
              <w:rPr>
                <w:color w:val="000000" w:themeColor="text1"/>
                <w:sz w:val="28"/>
                <w:szCs w:val="28"/>
              </w:rPr>
              <w:t>(преп. Колесникова С.Н.)</w:t>
            </w:r>
          </w:p>
        </w:tc>
      </w:tr>
    </w:tbl>
    <w:p w:rsidR="000F7250" w:rsidRDefault="000F7250" w:rsidP="000F7250">
      <w:pPr>
        <w:jc w:val="both"/>
      </w:pPr>
    </w:p>
    <w:p w:rsidR="000F7250" w:rsidRDefault="000F7250" w:rsidP="000F7250">
      <w:pPr>
        <w:jc w:val="center"/>
        <w:rPr>
          <w:b/>
          <w:sz w:val="28"/>
          <w:szCs w:val="28"/>
        </w:rPr>
      </w:pPr>
      <w:r>
        <w:rPr>
          <w:b/>
          <w:sz w:val="28"/>
          <w:szCs w:val="28"/>
        </w:rPr>
        <w:t>6.2. Данные о коллективах и солистах,</w:t>
      </w:r>
    </w:p>
    <w:p w:rsidR="000F7250" w:rsidRDefault="000F7250" w:rsidP="000F7250">
      <w:pPr>
        <w:jc w:val="center"/>
        <w:rPr>
          <w:b/>
          <w:sz w:val="28"/>
          <w:szCs w:val="28"/>
        </w:rPr>
      </w:pPr>
      <w:proofErr w:type="gramStart"/>
      <w:r>
        <w:rPr>
          <w:b/>
          <w:sz w:val="28"/>
          <w:szCs w:val="28"/>
        </w:rPr>
        <w:t>обладателях</w:t>
      </w:r>
      <w:proofErr w:type="gramEnd"/>
      <w:r>
        <w:rPr>
          <w:b/>
          <w:sz w:val="28"/>
          <w:szCs w:val="28"/>
        </w:rPr>
        <w:t xml:space="preserve"> Гран-При конкурсов различного уровня</w:t>
      </w:r>
    </w:p>
    <w:p w:rsidR="000F7250" w:rsidRDefault="000F7250" w:rsidP="000F7250">
      <w:pPr>
        <w:jc w:val="center"/>
        <w:rPr>
          <w:b/>
          <w:sz w:val="28"/>
          <w:szCs w:val="28"/>
        </w:rPr>
      </w:pPr>
    </w:p>
    <w:p w:rsidR="000F7250" w:rsidRDefault="000F7250" w:rsidP="000F7250">
      <w:pPr>
        <w:jc w:val="center"/>
        <w:rPr>
          <w:b/>
        </w:rPr>
      </w:pPr>
    </w:p>
    <w:tbl>
      <w:tblPr>
        <w:tblW w:w="985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44"/>
        <w:gridCol w:w="7511"/>
      </w:tblGrid>
      <w:tr w:rsidR="000F7250" w:rsidRPr="0048445B" w:rsidTr="00E736B5">
        <w:tc>
          <w:tcPr>
            <w:tcW w:w="2344" w:type="dxa"/>
            <w:tcBorders>
              <w:top w:val="single" w:sz="4" w:space="0" w:color="auto"/>
              <w:left w:val="single" w:sz="4" w:space="0" w:color="auto"/>
              <w:bottom w:val="single" w:sz="4" w:space="0" w:color="auto"/>
              <w:right w:val="single" w:sz="4" w:space="0" w:color="auto"/>
            </w:tcBorders>
            <w:hideMark/>
          </w:tcPr>
          <w:p w:rsidR="000F7250" w:rsidRPr="0048445B" w:rsidRDefault="000F7250">
            <w:pPr>
              <w:jc w:val="center"/>
              <w:rPr>
                <w:color w:val="0D0D0D" w:themeColor="text1" w:themeTint="F2"/>
                <w:sz w:val="28"/>
                <w:szCs w:val="28"/>
              </w:rPr>
            </w:pPr>
            <w:r w:rsidRPr="0048445B">
              <w:rPr>
                <w:color w:val="0D0D0D" w:themeColor="text1" w:themeTint="F2"/>
                <w:sz w:val="28"/>
                <w:szCs w:val="28"/>
              </w:rPr>
              <w:t xml:space="preserve">Уровень </w:t>
            </w:r>
          </w:p>
          <w:p w:rsidR="000F7250" w:rsidRPr="0048445B" w:rsidRDefault="000F7250">
            <w:pPr>
              <w:jc w:val="center"/>
              <w:rPr>
                <w:color w:val="0D0D0D" w:themeColor="text1" w:themeTint="F2"/>
                <w:sz w:val="28"/>
                <w:szCs w:val="28"/>
              </w:rPr>
            </w:pPr>
            <w:r w:rsidRPr="0048445B">
              <w:rPr>
                <w:color w:val="0D0D0D" w:themeColor="text1" w:themeTint="F2"/>
                <w:sz w:val="28"/>
                <w:szCs w:val="28"/>
              </w:rPr>
              <w:t>конкурса, фестиваля</w:t>
            </w:r>
          </w:p>
        </w:tc>
        <w:tc>
          <w:tcPr>
            <w:tcW w:w="7511" w:type="dxa"/>
            <w:tcBorders>
              <w:top w:val="single" w:sz="4" w:space="0" w:color="auto"/>
              <w:left w:val="single" w:sz="4" w:space="0" w:color="auto"/>
              <w:bottom w:val="single" w:sz="4" w:space="0" w:color="auto"/>
              <w:right w:val="single" w:sz="4" w:space="0" w:color="auto"/>
            </w:tcBorders>
            <w:hideMark/>
          </w:tcPr>
          <w:p w:rsidR="000F7250" w:rsidRPr="0048445B" w:rsidRDefault="000F7250" w:rsidP="00FC2E22">
            <w:pPr>
              <w:jc w:val="center"/>
              <w:rPr>
                <w:color w:val="0D0D0D" w:themeColor="text1" w:themeTint="F2"/>
                <w:sz w:val="28"/>
                <w:szCs w:val="28"/>
              </w:rPr>
            </w:pPr>
            <w:r w:rsidRPr="0048445B">
              <w:rPr>
                <w:color w:val="0D0D0D" w:themeColor="text1" w:themeTint="F2"/>
                <w:sz w:val="28"/>
                <w:szCs w:val="28"/>
              </w:rPr>
              <w:t>201</w:t>
            </w:r>
            <w:r w:rsidR="00FC2E22" w:rsidRPr="0048445B">
              <w:rPr>
                <w:color w:val="0D0D0D" w:themeColor="text1" w:themeTint="F2"/>
                <w:sz w:val="28"/>
                <w:szCs w:val="28"/>
              </w:rPr>
              <w:t>8</w:t>
            </w:r>
            <w:r w:rsidRPr="0048445B">
              <w:rPr>
                <w:color w:val="0D0D0D" w:themeColor="text1" w:themeTint="F2"/>
                <w:sz w:val="28"/>
                <w:szCs w:val="28"/>
              </w:rPr>
              <w:t xml:space="preserve"> год</w:t>
            </w:r>
          </w:p>
        </w:tc>
      </w:tr>
      <w:tr w:rsidR="000F7250" w:rsidRPr="0048445B" w:rsidTr="00E736B5">
        <w:tc>
          <w:tcPr>
            <w:tcW w:w="2344" w:type="dxa"/>
            <w:tcBorders>
              <w:top w:val="single" w:sz="4" w:space="0" w:color="auto"/>
              <w:left w:val="single" w:sz="4" w:space="0" w:color="auto"/>
              <w:bottom w:val="single" w:sz="4" w:space="0" w:color="auto"/>
              <w:right w:val="single" w:sz="4" w:space="0" w:color="auto"/>
            </w:tcBorders>
            <w:vAlign w:val="center"/>
            <w:hideMark/>
          </w:tcPr>
          <w:p w:rsidR="000F7250" w:rsidRPr="0048445B" w:rsidRDefault="00E736B5">
            <w:pPr>
              <w:rPr>
                <w:color w:val="0D0D0D" w:themeColor="text1" w:themeTint="F2"/>
                <w:sz w:val="28"/>
                <w:szCs w:val="28"/>
              </w:rPr>
            </w:pPr>
            <w:r w:rsidRPr="0048445B">
              <w:rPr>
                <w:color w:val="0D0D0D" w:themeColor="text1" w:themeTint="F2"/>
                <w:sz w:val="28"/>
                <w:szCs w:val="28"/>
              </w:rPr>
              <w:t>Районный</w:t>
            </w:r>
          </w:p>
        </w:tc>
        <w:tc>
          <w:tcPr>
            <w:tcW w:w="7511" w:type="dxa"/>
            <w:tcBorders>
              <w:top w:val="single" w:sz="4" w:space="0" w:color="auto"/>
              <w:left w:val="single" w:sz="4" w:space="0" w:color="auto"/>
              <w:bottom w:val="single" w:sz="4" w:space="0" w:color="auto"/>
              <w:right w:val="single" w:sz="4" w:space="0" w:color="auto"/>
            </w:tcBorders>
            <w:hideMark/>
          </w:tcPr>
          <w:p w:rsidR="000F7250" w:rsidRPr="0048445B" w:rsidRDefault="009C0044" w:rsidP="001E3B6F">
            <w:pPr>
              <w:rPr>
                <w:color w:val="0D0D0D" w:themeColor="text1" w:themeTint="F2"/>
                <w:sz w:val="28"/>
                <w:szCs w:val="28"/>
              </w:rPr>
            </w:pPr>
            <w:r w:rsidRPr="0048445B">
              <w:rPr>
                <w:color w:val="0D0D0D" w:themeColor="text1" w:themeTint="F2"/>
                <w:sz w:val="28"/>
                <w:szCs w:val="28"/>
                <w:lang w:val="en-US"/>
              </w:rPr>
              <w:t>II</w:t>
            </w:r>
            <w:r w:rsidRPr="0048445B">
              <w:rPr>
                <w:color w:val="0D0D0D" w:themeColor="text1" w:themeTint="F2"/>
                <w:sz w:val="28"/>
                <w:szCs w:val="28"/>
              </w:rPr>
              <w:t xml:space="preserve">  районная музыкально-теоретическая олимпиада – Шостак Кирилл</w:t>
            </w:r>
          </w:p>
        </w:tc>
      </w:tr>
      <w:tr w:rsidR="001E3B6F" w:rsidRPr="0048445B" w:rsidTr="00E736B5">
        <w:tc>
          <w:tcPr>
            <w:tcW w:w="2344" w:type="dxa"/>
            <w:tcBorders>
              <w:top w:val="single" w:sz="4" w:space="0" w:color="auto"/>
              <w:left w:val="single" w:sz="4" w:space="0" w:color="auto"/>
              <w:bottom w:val="single" w:sz="4" w:space="0" w:color="auto"/>
              <w:right w:val="single" w:sz="4" w:space="0" w:color="auto"/>
            </w:tcBorders>
            <w:vAlign w:val="center"/>
            <w:hideMark/>
          </w:tcPr>
          <w:p w:rsidR="001E3B6F" w:rsidRPr="0048445B" w:rsidRDefault="001E3B6F">
            <w:pPr>
              <w:rPr>
                <w:color w:val="0D0D0D" w:themeColor="text1" w:themeTint="F2"/>
                <w:sz w:val="28"/>
                <w:szCs w:val="28"/>
              </w:rPr>
            </w:pPr>
            <w:r w:rsidRPr="0048445B">
              <w:rPr>
                <w:color w:val="0D0D0D" w:themeColor="text1" w:themeTint="F2"/>
                <w:sz w:val="28"/>
                <w:szCs w:val="28"/>
              </w:rPr>
              <w:t>Районный</w:t>
            </w:r>
          </w:p>
        </w:tc>
        <w:tc>
          <w:tcPr>
            <w:tcW w:w="7511" w:type="dxa"/>
            <w:tcBorders>
              <w:top w:val="single" w:sz="4" w:space="0" w:color="auto"/>
              <w:left w:val="single" w:sz="4" w:space="0" w:color="auto"/>
              <w:bottom w:val="single" w:sz="4" w:space="0" w:color="auto"/>
              <w:right w:val="single" w:sz="4" w:space="0" w:color="auto"/>
            </w:tcBorders>
            <w:hideMark/>
          </w:tcPr>
          <w:p w:rsidR="001E3B6F" w:rsidRPr="0048445B" w:rsidRDefault="009C0044">
            <w:pPr>
              <w:rPr>
                <w:color w:val="0D0D0D" w:themeColor="text1" w:themeTint="F2"/>
                <w:sz w:val="28"/>
                <w:szCs w:val="28"/>
              </w:rPr>
            </w:pPr>
            <w:r w:rsidRPr="0048445B">
              <w:rPr>
                <w:color w:val="0D0D0D" w:themeColor="text1" w:themeTint="F2"/>
                <w:sz w:val="28"/>
                <w:szCs w:val="28"/>
              </w:rPr>
              <w:t xml:space="preserve">«Весенняя капель» - </w:t>
            </w:r>
            <w:proofErr w:type="spellStart"/>
            <w:r w:rsidRPr="0048445B">
              <w:rPr>
                <w:color w:val="0D0D0D" w:themeColor="text1" w:themeTint="F2"/>
                <w:sz w:val="28"/>
                <w:szCs w:val="28"/>
              </w:rPr>
              <w:t>Воробейков</w:t>
            </w:r>
            <w:proofErr w:type="spellEnd"/>
            <w:r w:rsidRPr="0048445B">
              <w:rPr>
                <w:color w:val="0D0D0D" w:themeColor="text1" w:themeTint="F2"/>
                <w:sz w:val="28"/>
                <w:szCs w:val="28"/>
              </w:rPr>
              <w:t xml:space="preserve"> Владислав</w:t>
            </w:r>
          </w:p>
        </w:tc>
      </w:tr>
      <w:tr w:rsidR="001E3B6F" w:rsidRPr="0048445B" w:rsidTr="00E736B5">
        <w:tc>
          <w:tcPr>
            <w:tcW w:w="2344" w:type="dxa"/>
            <w:tcBorders>
              <w:top w:val="single" w:sz="4" w:space="0" w:color="auto"/>
              <w:left w:val="single" w:sz="4" w:space="0" w:color="auto"/>
              <w:bottom w:val="single" w:sz="4" w:space="0" w:color="auto"/>
              <w:right w:val="single" w:sz="4" w:space="0" w:color="auto"/>
            </w:tcBorders>
            <w:vAlign w:val="center"/>
            <w:hideMark/>
          </w:tcPr>
          <w:p w:rsidR="001E3B6F" w:rsidRPr="0048445B" w:rsidRDefault="001E3B6F">
            <w:pPr>
              <w:rPr>
                <w:color w:val="0D0D0D" w:themeColor="text1" w:themeTint="F2"/>
                <w:sz w:val="28"/>
                <w:szCs w:val="28"/>
              </w:rPr>
            </w:pPr>
            <w:r w:rsidRPr="0048445B">
              <w:rPr>
                <w:color w:val="0D0D0D" w:themeColor="text1" w:themeTint="F2"/>
                <w:sz w:val="28"/>
                <w:szCs w:val="28"/>
              </w:rPr>
              <w:t>Районный</w:t>
            </w:r>
          </w:p>
          <w:p w:rsidR="001E3B6F" w:rsidRPr="0048445B" w:rsidRDefault="001E3B6F">
            <w:pPr>
              <w:rPr>
                <w:color w:val="0D0D0D" w:themeColor="text1" w:themeTint="F2"/>
                <w:sz w:val="28"/>
                <w:szCs w:val="28"/>
              </w:rPr>
            </w:pPr>
          </w:p>
        </w:tc>
        <w:tc>
          <w:tcPr>
            <w:tcW w:w="7511" w:type="dxa"/>
            <w:tcBorders>
              <w:top w:val="single" w:sz="4" w:space="0" w:color="auto"/>
              <w:left w:val="single" w:sz="4" w:space="0" w:color="auto"/>
              <w:bottom w:val="single" w:sz="4" w:space="0" w:color="auto"/>
              <w:right w:val="single" w:sz="4" w:space="0" w:color="auto"/>
            </w:tcBorders>
            <w:hideMark/>
          </w:tcPr>
          <w:p w:rsidR="001E3B6F" w:rsidRPr="0048445B" w:rsidRDefault="009C0044" w:rsidP="009C0044">
            <w:pPr>
              <w:rPr>
                <w:color w:val="0D0D0D" w:themeColor="text1" w:themeTint="F2"/>
                <w:sz w:val="28"/>
                <w:szCs w:val="28"/>
              </w:rPr>
            </w:pPr>
            <w:r w:rsidRPr="0048445B">
              <w:rPr>
                <w:color w:val="0D0D0D" w:themeColor="text1" w:themeTint="F2"/>
                <w:sz w:val="28"/>
                <w:szCs w:val="28"/>
              </w:rPr>
              <w:t>«Калейдоскоп. В ритме века» - Ибрагимова Елизавета</w:t>
            </w:r>
          </w:p>
        </w:tc>
      </w:tr>
      <w:tr w:rsidR="001E3B6F" w:rsidRPr="0048445B" w:rsidTr="00E736B5">
        <w:tc>
          <w:tcPr>
            <w:tcW w:w="2344" w:type="dxa"/>
            <w:tcBorders>
              <w:top w:val="single" w:sz="4" w:space="0" w:color="auto"/>
              <w:left w:val="single" w:sz="4" w:space="0" w:color="auto"/>
              <w:bottom w:val="single" w:sz="4" w:space="0" w:color="auto"/>
              <w:right w:val="single" w:sz="4" w:space="0" w:color="auto"/>
            </w:tcBorders>
            <w:vAlign w:val="center"/>
            <w:hideMark/>
          </w:tcPr>
          <w:p w:rsidR="001E3B6F" w:rsidRPr="0048445B" w:rsidRDefault="009C0044">
            <w:pPr>
              <w:rPr>
                <w:color w:val="0D0D0D" w:themeColor="text1" w:themeTint="F2"/>
                <w:sz w:val="28"/>
                <w:szCs w:val="28"/>
              </w:rPr>
            </w:pPr>
            <w:r w:rsidRPr="0048445B">
              <w:rPr>
                <w:color w:val="0D0D0D" w:themeColor="text1" w:themeTint="F2"/>
                <w:sz w:val="28"/>
                <w:szCs w:val="28"/>
              </w:rPr>
              <w:t>Зональный</w:t>
            </w:r>
          </w:p>
          <w:p w:rsidR="001E3B6F" w:rsidRPr="0048445B" w:rsidRDefault="001E3B6F">
            <w:pPr>
              <w:rPr>
                <w:color w:val="0D0D0D" w:themeColor="text1" w:themeTint="F2"/>
                <w:sz w:val="28"/>
                <w:szCs w:val="28"/>
              </w:rPr>
            </w:pPr>
          </w:p>
        </w:tc>
        <w:tc>
          <w:tcPr>
            <w:tcW w:w="7511" w:type="dxa"/>
            <w:tcBorders>
              <w:top w:val="single" w:sz="4" w:space="0" w:color="auto"/>
              <w:left w:val="single" w:sz="4" w:space="0" w:color="auto"/>
              <w:bottom w:val="single" w:sz="4" w:space="0" w:color="auto"/>
              <w:right w:val="single" w:sz="4" w:space="0" w:color="auto"/>
            </w:tcBorders>
            <w:hideMark/>
          </w:tcPr>
          <w:p w:rsidR="001E3B6F" w:rsidRPr="0048445B" w:rsidRDefault="009C0044">
            <w:pPr>
              <w:rPr>
                <w:color w:val="0D0D0D" w:themeColor="text1" w:themeTint="F2"/>
                <w:sz w:val="28"/>
                <w:szCs w:val="28"/>
              </w:rPr>
            </w:pPr>
            <w:r w:rsidRPr="0048445B">
              <w:rPr>
                <w:color w:val="0D0D0D" w:themeColor="text1" w:themeTint="F2"/>
                <w:sz w:val="28"/>
                <w:szCs w:val="28"/>
              </w:rPr>
              <w:t>«</w:t>
            </w:r>
            <w:proofErr w:type="spellStart"/>
            <w:r w:rsidRPr="0048445B">
              <w:rPr>
                <w:color w:val="0D0D0D" w:themeColor="text1" w:themeTint="F2"/>
                <w:sz w:val="28"/>
                <w:szCs w:val="28"/>
              </w:rPr>
              <w:t>Шахтинская</w:t>
            </w:r>
            <w:proofErr w:type="spellEnd"/>
            <w:r w:rsidRPr="0048445B">
              <w:rPr>
                <w:color w:val="0D0D0D" w:themeColor="text1" w:themeTint="F2"/>
                <w:sz w:val="28"/>
                <w:szCs w:val="28"/>
              </w:rPr>
              <w:t xml:space="preserve"> весна» - </w:t>
            </w:r>
            <w:proofErr w:type="spellStart"/>
            <w:r w:rsidRPr="0048445B">
              <w:rPr>
                <w:color w:val="0D0D0D" w:themeColor="text1" w:themeTint="F2"/>
                <w:sz w:val="28"/>
                <w:szCs w:val="28"/>
              </w:rPr>
              <w:t>Вавилкина</w:t>
            </w:r>
            <w:proofErr w:type="spellEnd"/>
            <w:r w:rsidRPr="0048445B">
              <w:rPr>
                <w:color w:val="0D0D0D" w:themeColor="text1" w:themeTint="F2"/>
                <w:sz w:val="28"/>
                <w:szCs w:val="28"/>
              </w:rPr>
              <w:t xml:space="preserve"> Алена</w:t>
            </w:r>
          </w:p>
        </w:tc>
      </w:tr>
      <w:tr w:rsidR="001E3B6F" w:rsidRPr="0048445B" w:rsidTr="00E736B5">
        <w:tc>
          <w:tcPr>
            <w:tcW w:w="2344" w:type="dxa"/>
            <w:tcBorders>
              <w:top w:val="single" w:sz="4" w:space="0" w:color="auto"/>
              <w:left w:val="single" w:sz="4" w:space="0" w:color="auto"/>
              <w:bottom w:val="single" w:sz="4" w:space="0" w:color="auto"/>
              <w:right w:val="single" w:sz="4" w:space="0" w:color="auto"/>
            </w:tcBorders>
            <w:vAlign w:val="center"/>
            <w:hideMark/>
          </w:tcPr>
          <w:p w:rsidR="001E3B6F" w:rsidRPr="0048445B" w:rsidRDefault="009C0044">
            <w:pPr>
              <w:rPr>
                <w:color w:val="0D0D0D" w:themeColor="text1" w:themeTint="F2"/>
                <w:sz w:val="28"/>
                <w:szCs w:val="28"/>
              </w:rPr>
            </w:pPr>
            <w:proofErr w:type="spellStart"/>
            <w:r w:rsidRPr="0048445B">
              <w:rPr>
                <w:color w:val="0D0D0D" w:themeColor="text1" w:themeTint="F2"/>
                <w:sz w:val="28"/>
                <w:szCs w:val="28"/>
              </w:rPr>
              <w:t>Оластной</w:t>
            </w:r>
            <w:proofErr w:type="spellEnd"/>
          </w:p>
          <w:p w:rsidR="001E3B6F" w:rsidRPr="0048445B" w:rsidRDefault="001E3B6F">
            <w:pPr>
              <w:rPr>
                <w:color w:val="0D0D0D" w:themeColor="text1" w:themeTint="F2"/>
                <w:sz w:val="28"/>
                <w:szCs w:val="28"/>
              </w:rPr>
            </w:pPr>
          </w:p>
        </w:tc>
        <w:tc>
          <w:tcPr>
            <w:tcW w:w="7511" w:type="dxa"/>
            <w:tcBorders>
              <w:top w:val="single" w:sz="4" w:space="0" w:color="auto"/>
              <w:left w:val="single" w:sz="4" w:space="0" w:color="auto"/>
              <w:bottom w:val="single" w:sz="4" w:space="0" w:color="auto"/>
              <w:right w:val="single" w:sz="4" w:space="0" w:color="auto"/>
            </w:tcBorders>
            <w:hideMark/>
          </w:tcPr>
          <w:p w:rsidR="001E3B6F" w:rsidRPr="0048445B" w:rsidRDefault="009C0044" w:rsidP="009C0044">
            <w:pPr>
              <w:rPr>
                <w:color w:val="0D0D0D" w:themeColor="text1" w:themeTint="F2"/>
                <w:sz w:val="28"/>
                <w:szCs w:val="28"/>
              </w:rPr>
            </w:pPr>
            <w:r w:rsidRPr="0048445B">
              <w:rPr>
                <w:color w:val="0D0D0D" w:themeColor="text1" w:themeTint="F2"/>
                <w:sz w:val="28"/>
                <w:szCs w:val="28"/>
              </w:rPr>
              <w:t>Фестиваль-конкурс детско-юношеского творчества «Южный ветер» - Яценко Анастасия</w:t>
            </w:r>
          </w:p>
        </w:tc>
      </w:tr>
    </w:tbl>
    <w:p w:rsidR="000F7250" w:rsidRPr="0048445B" w:rsidRDefault="000F7250" w:rsidP="000F7250">
      <w:pPr>
        <w:jc w:val="both"/>
        <w:rPr>
          <w:color w:val="0D0D0D" w:themeColor="text1" w:themeTint="F2"/>
        </w:rPr>
      </w:pPr>
    </w:p>
    <w:p w:rsidR="001E3B6F" w:rsidRPr="0048445B" w:rsidRDefault="001E3B6F" w:rsidP="000F7250">
      <w:pPr>
        <w:jc w:val="center"/>
        <w:rPr>
          <w:b/>
          <w:color w:val="0D0D0D" w:themeColor="text1" w:themeTint="F2"/>
          <w:sz w:val="28"/>
          <w:szCs w:val="28"/>
        </w:rPr>
      </w:pPr>
    </w:p>
    <w:p w:rsidR="001E3B6F" w:rsidRPr="0048445B" w:rsidRDefault="001E3B6F" w:rsidP="000F7250">
      <w:pPr>
        <w:jc w:val="center"/>
        <w:rPr>
          <w:b/>
          <w:color w:val="0D0D0D" w:themeColor="text1" w:themeTint="F2"/>
          <w:sz w:val="28"/>
          <w:szCs w:val="28"/>
        </w:rPr>
      </w:pPr>
    </w:p>
    <w:p w:rsidR="001E3B6F" w:rsidRPr="0048445B" w:rsidRDefault="001E3B6F" w:rsidP="000F7250">
      <w:pPr>
        <w:jc w:val="center"/>
        <w:rPr>
          <w:b/>
          <w:color w:val="0D0D0D" w:themeColor="text1" w:themeTint="F2"/>
          <w:sz w:val="28"/>
          <w:szCs w:val="28"/>
        </w:rPr>
      </w:pPr>
    </w:p>
    <w:p w:rsidR="001E3B6F" w:rsidRDefault="001E3B6F" w:rsidP="000F7250">
      <w:pPr>
        <w:jc w:val="center"/>
        <w:rPr>
          <w:b/>
          <w:sz w:val="28"/>
          <w:szCs w:val="28"/>
        </w:rPr>
      </w:pPr>
    </w:p>
    <w:p w:rsidR="000F7250" w:rsidRDefault="000F7250" w:rsidP="000F7250">
      <w:pPr>
        <w:jc w:val="center"/>
        <w:rPr>
          <w:b/>
          <w:sz w:val="28"/>
          <w:szCs w:val="28"/>
        </w:rPr>
      </w:pPr>
      <w:r>
        <w:rPr>
          <w:b/>
          <w:sz w:val="28"/>
          <w:szCs w:val="28"/>
        </w:rPr>
        <w:lastRenderedPageBreak/>
        <w:t>6.3. Творческие достижения коллективов и солистов</w:t>
      </w:r>
    </w:p>
    <w:p w:rsidR="000F7250" w:rsidRDefault="000F7250" w:rsidP="000F7250">
      <w:pPr>
        <w:jc w:val="both"/>
        <w:rPr>
          <w:b/>
        </w:rPr>
      </w:pPr>
    </w:p>
    <w:tbl>
      <w:tblPr>
        <w:tblW w:w="985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03"/>
        <w:gridCol w:w="1984"/>
        <w:gridCol w:w="3968"/>
      </w:tblGrid>
      <w:tr w:rsidR="000F7250" w:rsidRPr="00FC2E22" w:rsidTr="000F7250">
        <w:trPr>
          <w:trHeight w:val="435"/>
        </w:trPr>
        <w:tc>
          <w:tcPr>
            <w:tcW w:w="3904" w:type="dxa"/>
            <w:vMerge w:val="restart"/>
            <w:tcBorders>
              <w:top w:val="single" w:sz="4" w:space="0" w:color="auto"/>
              <w:left w:val="single" w:sz="4" w:space="0" w:color="auto"/>
              <w:bottom w:val="single" w:sz="4" w:space="0" w:color="auto"/>
              <w:right w:val="single" w:sz="4" w:space="0" w:color="auto"/>
            </w:tcBorders>
            <w:hideMark/>
          </w:tcPr>
          <w:p w:rsidR="000F7250" w:rsidRPr="00FC2E22" w:rsidRDefault="000F7250">
            <w:pPr>
              <w:jc w:val="center"/>
              <w:rPr>
                <w:color w:val="FF0000"/>
                <w:sz w:val="28"/>
                <w:szCs w:val="28"/>
              </w:rPr>
            </w:pPr>
            <w:r w:rsidRPr="00FC2E22">
              <w:rPr>
                <w:color w:val="FF0000"/>
                <w:sz w:val="28"/>
                <w:szCs w:val="28"/>
              </w:rPr>
              <w:t xml:space="preserve">Уровень </w:t>
            </w:r>
          </w:p>
          <w:p w:rsidR="000F7250" w:rsidRPr="00FC2E22" w:rsidRDefault="000F7250">
            <w:pPr>
              <w:jc w:val="center"/>
              <w:rPr>
                <w:color w:val="FF0000"/>
                <w:sz w:val="28"/>
                <w:szCs w:val="28"/>
              </w:rPr>
            </w:pPr>
            <w:r w:rsidRPr="00FC2E22">
              <w:rPr>
                <w:color w:val="FF0000"/>
                <w:sz w:val="28"/>
                <w:szCs w:val="28"/>
              </w:rPr>
              <w:t>конкурса, фестиваля</w:t>
            </w:r>
          </w:p>
        </w:tc>
        <w:tc>
          <w:tcPr>
            <w:tcW w:w="5954" w:type="dxa"/>
            <w:gridSpan w:val="2"/>
            <w:tcBorders>
              <w:top w:val="single" w:sz="4" w:space="0" w:color="auto"/>
              <w:left w:val="single" w:sz="4" w:space="0" w:color="auto"/>
              <w:bottom w:val="single" w:sz="4" w:space="0" w:color="auto"/>
              <w:right w:val="single" w:sz="4" w:space="0" w:color="auto"/>
            </w:tcBorders>
            <w:hideMark/>
          </w:tcPr>
          <w:p w:rsidR="000F7250" w:rsidRPr="00FC2E22" w:rsidRDefault="000F7250" w:rsidP="00E736B5">
            <w:pPr>
              <w:jc w:val="center"/>
              <w:rPr>
                <w:color w:val="FF0000"/>
                <w:sz w:val="28"/>
                <w:szCs w:val="28"/>
              </w:rPr>
            </w:pPr>
            <w:r w:rsidRPr="00FC2E22">
              <w:rPr>
                <w:color w:val="FF0000"/>
                <w:sz w:val="28"/>
                <w:szCs w:val="28"/>
              </w:rPr>
              <w:t>201</w:t>
            </w:r>
            <w:r w:rsidR="001E3B6F" w:rsidRPr="00FC2E22">
              <w:rPr>
                <w:color w:val="FF0000"/>
                <w:sz w:val="28"/>
                <w:szCs w:val="28"/>
              </w:rPr>
              <w:t>7</w:t>
            </w:r>
            <w:r w:rsidRPr="00FC2E22">
              <w:rPr>
                <w:color w:val="FF0000"/>
                <w:sz w:val="28"/>
                <w:szCs w:val="28"/>
              </w:rPr>
              <w:t>г.</w:t>
            </w:r>
          </w:p>
        </w:tc>
      </w:tr>
      <w:tr w:rsidR="000F7250" w:rsidRPr="00FC2E22" w:rsidTr="000F7250">
        <w:trPr>
          <w:trHeight w:val="390"/>
        </w:trPr>
        <w:tc>
          <w:tcPr>
            <w:tcW w:w="3904" w:type="dxa"/>
            <w:vMerge/>
            <w:tcBorders>
              <w:top w:val="single" w:sz="4" w:space="0" w:color="auto"/>
              <w:left w:val="single" w:sz="4" w:space="0" w:color="auto"/>
              <w:bottom w:val="single" w:sz="4" w:space="0" w:color="auto"/>
              <w:right w:val="single" w:sz="4" w:space="0" w:color="auto"/>
            </w:tcBorders>
            <w:vAlign w:val="center"/>
            <w:hideMark/>
          </w:tcPr>
          <w:p w:rsidR="000F7250" w:rsidRPr="00FC2E22" w:rsidRDefault="000F7250">
            <w:pPr>
              <w:rPr>
                <w:color w:val="FF0000"/>
                <w:sz w:val="28"/>
                <w:szCs w:val="28"/>
              </w:rPr>
            </w:pPr>
          </w:p>
        </w:tc>
        <w:tc>
          <w:tcPr>
            <w:tcW w:w="1985" w:type="dxa"/>
            <w:tcBorders>
              <w:top w:val="single" w:sz="4" w:space="0" w:color="auto"/>
              <w:left w:val="single" w:sz="4" w:space="0" w:color="auto"/>
              <w:bottom w:val="single" w:sz="4" w:space="0" w:color="auto"/>
              <w:right w:val="single" w:sz="4" w:space="0" w:color="auto"/>
            </w:tcBorders>
            <w:hideMark/>
          </w:tcPr>
          <w:p w:rsidR="000F7250" w:rsidRPr="00FC2E22" w:rsidRDefault="000F7250">
            <w:pPr>
              <w:jc w:val="center"/>
              <w:rPr>
                <w:color w:val="FF0000"/>
                <w:sz w:val="28"/>
                <w:szCs w:val="28"/>
              </w:rPr>
            </w:pPr>
            <w:r w:rsidRPr="00FC2E22">
              <w:rPr>
                <w:color w:val="FF0000"/>
                <w:sz w:val="28"/>
                <w:szCs w:val="28"/>
              </w:rPr>
              <w:t>Количество конкурсов</w:t>
            </w:r>
          </w:p>
        </w:tc>
        <w:tc>
          <w:tcPr>
            <w:tcW w:w="3969" w:type="dxa"/>
            <w:tcBorders>
              <w:top w:val="single" w:sz="4" w:space="0" w:color="auto"/>
              <w:left w:val="single" w:sz="4" w:space="0" w:color="auto"/>
              <w:bottom w:val="single" w:sz="4" w:space="0" w:color="auto"/>
              <w:right w:val="single" w:sz="4" w:space="0" w:color="auto"/>
            </w:tcBorders>
            <w:hideMark/>
          </w:tcPr>
          <w:p w:rsidR="000F7250" w:rsidRPr="00FC2E22" w:rsidRDefault="000F7250">
            <w:pPr>
              <w:jc w:val="center"/>
              <w:rPr>
                <w:color w:val="FF0000"/>
                <w:sz w:val="28"/>
                <w:szCs w:val="28"/>
              </w:rPr>
            </w:pPr>
            <w:r w:rsidRPr="00FC2E22">
              <w:rPr>
                <w:color w:val="FF0000"/>
                <w:sz w:val="28"/>
                <w:szCs w:val="28"/>
              </w:rPr>
              <w:t>Дипломы лауреатов</w:t>
            </w:r>
          </w:p>
        </w:tc>
      </w:tr>
      <w:tr w:rsidR="000F7250" w:rsidRPr="00FC2E22" w:rsidTr="000F7250">
        <w:tc>
          <w:tcPr>
            <w:tcW w:w="3904" w:type="dxa"/>
            <w:tcBorders>
              <w:top w:val="single" w:sz="4" w:space="0" w:color="auto"/>
              <w:left w:val="single" w:sz="4" w:space="0" w:color="auto"/>
              <w:bottom w:val="single" w:sz="4" w:space="0" w:color="auto"/>
              <w:right w:val="single" w:sz="4" w:space="0" w:color="auto"/>
            </w:tcBorders>
            <w:hideMark/>
          </w:tcPr>
          <w:p w:rsidR="000F7250" w:rsidRPr="00FC2E22" w:rsidRDefault="000F7250">
            <w:pPr>
              <w:rPr>
                <w:color w:val="FF0000"/>
                <w:sz w:val="28"/>
                <w:szCs w:val="28"/>
              </w:rPr>
            </w:pPr>
            <w:r w:rsidRPr="00FC2E22">
              <w:rPr>
                <w:color w:val="FF0000"/>
                <w:sz w:val="28"/>
                <w:szCs w:val="28"/>
              </w:rPr>
              <w:t>Районный</w:t>
            </w:r>
          </w:p>
        </w:tc>
        <w:tc>
          <w:tcPr>
            <w:tcW w:w="1985" w:type="dxa"/>
            <w:tcBorders>
              <w:top w:val="single" w:sz="4" w:space="0" w:color="auto"/>
              <w:left w:val="single" w:sz="4" w:space="0" w:color="auto"/>
              <w:bottom w:val="single" w:sz="4" w:space="0" w:color="auto"/>
              <w:right w:val="single" w:sz="4" w:space="0" w:color="auto"/>
            </w:tcBorders>
            <w:hideMark/>
          </w:tcPr>
          <w:p w:rsidR="000F7250" w:rsidRPr="00FC2E22" w:rsidRDefault="001E5B58">
            <w:pPr>
              <w:jc w:val="center"/>
              <w:rPr>
                <w:color w:val="FF0000"/>
                <w:sz w:val="28"/>
                <w:szCs w:val="28"/>
              </w:rPr>
            </w:pPr>
            <w:r w:rsidRPr="00FC2E22">
              <w:rPr>
                <w:color w:val="FF0000"/>
                <w:sz w:val="28"/>
                <w:szCs w:val="28"/>
              </w:rPr>
              <w:t>1</w:t>
            </w:r>
            <w:r w:rsidR="0094212E" w:rsidRPr="00FC2E22">
              <w:rPr>
                <w:color w:val="FF0000"/>
                <w:sz w:val="28"/>
                <w:szCs w:val="28"/>
              </w:rPr>
              <w:t>7</w:t>
            </w:r>
          </w:p>
        </w:tc>
        <w:tc>
          <w:tcPr>
            <w:tcW w:w="3969" w:type="dxa"/>
            <w:tcBorders>
              <w:top w:val="single" w:sz="4" w:space="0" w:color="auto"/>
              <w:left w:val="single" w:sz="4" w:space="0" w:color="auto"/>
              <w:bottom w:val="single" w:sz="4" w:space="0" w:color="auto"/>
              <w:right w:val="single" w:sz="4" w:space="0" w:color="auto"/>
            </w:tcBorders>
            <w:hideMark/>
          </w:tcPr>
          <w:p w:rsidR="000F7250" w:rsidRPr="00FC2E22" w:rsidRDefault="0094212E">
            <w:pPr>
              <w:jc w:val="center"/>
              <w:rPr>
                <w:color w:val="FF0000"/>
                <w:sz w:val="28"/>
                <w:szCs w:val="28"/>
              </w:rPr>
            </w:pPr>
            <w:r w:rsidRPr="00FC2E22">
              <w:rPr>
                <w:color w:val="FF0000"/>
                <w:sz w:val="28"/>
                <w:szCs w:val="28"/>
              </w:rPr>
              <w:t>210</w:t>
            </w:r>
          </w:p>
        </w:tc>
      </w:tr>
      <w:tr w:rsidR="000F7250" w:rsidRPr="00FC2E22" w:rsidTr="000F7250">
        <w:tc>
          <w:tcPr>
            <w:tcW w:w="3904" w:type="dxa"/>
            <w:tcBorders>
              <w:top w:val="single" w:sz="4" w:space="0" w:color="auto"/>
              <w:left w:val="single" w:sz="4" w:space="0" w:color="auto"/>
              <w:bottom w:val="single" w:sz="4" w:space="0" w:color="auto"/>
              <w:right w:val="single" w:sz="4" w:space="0" w:color="auto"/>
            </w:tcBorders>
            <w:hideMark/>
          </w:tcPr>
          <w:p w:rsidR="000F7250" w:rsidRPr="00FC2E22" w:rsidRDefault="000F7250">
            <w:pPr>
              <w:rPr>
                <w:color w:val="FF0000"/>
                <w:sz w:val="28"/>
                <w:szCs w:val="28"/>
              </w:rPr>
            </w:pPr>
            <w:r w:rsidRPr="00FC2E22">
              <w:rPr>
                <w:color w:val="FF0000"/>
                <w:sz w:val="28"/>
                <w:szCs w:val="28"/>
              </w:rPr>
              <w:t>Зональный</w:t>
            </w:r>
          </w:p>
        </w:tc>
        <w:tc>
          <w:tcPr>
            <w:tcW w:w="1985" w:type="dxa"/>
            <w:tcBorders>
              <w:top w:val="single" w:sz="4" w:space="0" w:color="auto"/>
              <w:left w:val="single" w:sz="4" w:space="0" w:color="auto"/>
              <w:bottom w:val="single" w:sz="4" w:space="0" w:color="auto"/>
              <w:right w:val="single" w:sz="4" w:space="0" w:color="auto"/>
            </w:tcBorders>
            <w:hideMark/>
          </w:tcPr>
          <w:p w:rsidR="000F7250" w:rsidRPr="00FC2E22" w:rsidRDefault="0094212E">
            <w:pPr>
              <w:jc w:val="center"/>
              <w:rPr>
                <w:color w:val="FF0000"/>
                <w:sz w:val="28"/>
                <w:szCs w:val="28"/>
              </w:rPr>
            </w:pPr>
            <w:r w:rsidRPr="00FC2E22">
              <w:rPr>
                <w:color w:val="FF0000"/>
                <w:sz w:val="28"/>
                <w:szCs w:val="28"/>
              </w:rPr>
              <w:t>7</w:t>
            </w:r>
          </w:p>
        </w:tc>
        <w:tc>
          <w:tcPr>
            <w:tcW w:w="3969" w:type="dxa"/>
            <w:tcBorders>
              <w:top w:val="single" w:sz="4" w:space="0" w:color="auto"/>
              <w:left w:val="single" w:sz="4" w:space="0" w:color="auto"/>
              <w:bottom w:val="single" w:sz="4" w:space="0" w:color="auto"/>
              <w:right w:val="single" w:sz="4" w:space="0" w:color="auto"/>
            </w:tcBorders>
            <w:hideMark/>
          </w:tcPr>
          <w:p w:rsidR="000F7250" w:rsidRPr="00FC2E22" w:rsidRDefault="0094212E">
            <w:pPr>
              <w:jc w:val="center"/>
              <w:rPr>
                <w:color w:val="FF0000"/>
                <w:sz w:val="28"/>
                <w:szCs w:val="28"/>
              </w:rPr>
            </w:pPr>
            <w:r w:rsidRPr="00FC2E22">
              <w:rPr>
                <w:color w:val="FF0000"/>
                <w:sz w:val="28"/>
                <w:szCs w:val="28"/>
              </w:rPr>
              <w:t>50</w:t>
            </w:r>
          </w:p>
        </w:tc>
      </w:tr>
      <w:tr w:rsidR="000F7250" w:rsidRPr="00FC2E22" w:rsidTr="000F7250">
        <w:tc>
          <w:tcPr>
            <w:tcW w:w="3904" w:type="dxa"/>
            <w:tcBorders>
              <w:top w:val="single" w:sz="4" w:space="0" w:color="auto"/>
              <w:left w:val="single" w:sz="4" w:space="0" w:color="auto"/>
              <w:bottom w:val="single" w:sz="4" w:space="0" w:color="auto"/>
              <w:right w:val="single" w:sz="4" w:space="0" w:color="auto"/>
            </w:tcBorders>
            <w:hideMark/>
          </w:tcPr>
          <w:p w:rsidR="000F7250" w:rsidRPr="00FC2E22" w:rsidRDefault="000F7250">
            <w:pPr>
              <w:rPr>
                <w:color w:val="FF0000"/>
                <w:sz w:val="28"/>
                <w:szCs w:val="28"/>
              </w:rPr>
            </w:pPr>
            <w:r w:rsidRPr="00FC2E22">
              <w:rPr>
                <w:color w:val="FF0000"/>
                <w:sz w:val="28"/>
                <w:szCs w:val="28"/>
              </w:rPr>
              <w:t>Областной/региональный</w:t>
            </w:r>
          </w:p>
        </w:tc>
        <w:tc>
          <w:tcPr>
            <w:tcW w:w="1985" w:type="dxa"/>
            <w:tcBorders>
              <w:top w:val="single" w:sz="4" w:space="0" w:color="auto"/>
              <w:left w:val="single" w:sz="4" w:space="0" w:color="auto"/>
              <w:bottom w:val="single" w:sz="4" w:space="0" w:color="auto"/>
              <w:right w:val="single" w:sz="4" w:space="0" w:color="auto"/>
            </w:tcBorders>
            <w:hideMark/>
          </w:tcPr>
          <w:p w:rsidR="000F7250" w:rsidRPr="00FC2E22" w:rsidRDefault="0094212E">
            <w:pPr>
              <w:jc w:val="center"/>
              <w:rPr>
                <w:color w:val="FF0000"/>
                <w:sz w:val="28"/>
                <w:szCs w:val="28"/>
              </w:rPr>
            </w:pPr>
            <w:r w:rsidRPr="00FC2E22">
              <w:rPr>
                <w:color w:val="FF0000"/>
                <w:sz w:val="28"/>
                <w:szCs w:val="28"/>
              </w:rPr>
              <w:t>4</w:t>
            </w:r>
          </w:p>
        </w:tc>
        <w:tc>
          <w:tcPr>
            <w:tcW w:w="3969" w:type="dxa"/>
            <w:tcBorders>
              <w:top w:val="single" w:sz="4" w:space="0" w:color="auto"/>
              <w:left w:val="single" w:sz="4" w:space="0" w:color="auto"/>
              <w:bottom w:val="single" w:sz="4" w:space="0" w:color="auto"/>
              <w:right w:val="single" w:sz="4" w:space="0" w:color="auto"/>
            </w:tcBorders>
            <w:hideMark/>
          </w:tcPr>
          <w:p w:rsidR="000F7250" w:rsidRPr="00FC2E22" w:rsidRDefault="001E5B58">
            <w:pPr>
              <w:jc w:val="center"/>
              <w:rPr>
                <w:color w:val="FF0000"/>
                <w:sz w:val="28"/>
                <w:szCs w:val="28"/>
              </w:rPr>
            </w:pPr>
            <w:r w:rsidRPr="00FC2E22">
              <w:rPr>
                <w:color w:val="FF0000"/>
                <w:sz w:val="28"/>
                <w:szCs w:val="28"/>
              </w:rPr>
              <w:t>1</w:t>
            </w:r>
            <w:r w:rsidR="0094212E" w:rsidRPr="00FC2E22">
              <w:rPr>
                <w:color w:val="FF0000"/>
                <w:sz w:val="28"/>
                <w:szCs w:val="28"/>
              </w:rPr>
              <w:t>2</w:t>
            </w:r>
          </w:p>
        </w:tc>
      </w:tr>
      <w:tr w:rsidR="000F7250" w:rsidRPr="00FC2E22" w:rsidTr="000F7250">
        <w:tc>
          <w:tcPr>
            <w:tcW w:w="3904" w:type="dxa"/>
            <w:tcBorders>
              <w:top w:val="single" w:sz="4" w:space="0" w:color="auto"/>
              <w:left w:val="single" w:sz="4" w:space="0" w:color="auto"/>
              <w:bottom w:val="single" w:sz="4" w:space="0" w:color="auto"/>
              <w:right w:val="single" w:sz="4" w:space="0" w:color="auto"/>
            </w:tcBorders>
            <w:hideMark/>
          </w:tcPr>
          <w:p w:rsidR="000F7250" w:rsidRPr="00FC2E22" w:rsidRDefault="000F7250">
            <w:pPr>
              <w:rPr>
                <w:color w:val="FF0000"/>
                <w:sz w:val="28"/>
                <w:szCs w:val="28"/>
              </w:rPr>
            </w:pPr>
            <w:r w:rsidRPr="00FC2E22">
              <w:rPr>
                <w:color w:val="FF0000"/>
                <w:sz w:val="28"/>
                <w:szCs w:val="28"/>
              </w:rPr>
              <w:t>Всероссийский</w:t>
            </w:r>
          </w:p>
        </w:tc>
        <w:tc>
          <w:tcPr>
            <w:tcW w:w="1985" w:type="dxa"/>
            <w:tcBorders>
              <w:top w:val="single" w:sz="4" w:space="0" w:color="auto"/>
              <w:left w:val="single" w:sz="4" w:space="0" w:color="auto"/>
              <w:bottom w:val="single" w:sz="4" w:space="0" w:color="auto"/>
              <w:right w:val="single" w:sz="4" w:space="0" w:color="auto"/>
            </w:tcBorders>
            <w:hideMark/>
          </w:tcPr>
          <w:p w:rsidR="000F7250" w:rsidRPr="00FC2E22" w:rsidRDefault="0094212E">
            <w:pPr>
              <w:jc w:val="center"/>
              <w:rPr>
                <w:color w:val="FF0000"/>
                <w:sz w:val="28"/>
                <w:szCs w:val="28"/>
              </w:rPr>
            </w:pPr>
            <w:r w:rsidRPr="00FC2E22">
              <w:rPr>
                <w:color w:val="FF0000"/>
                <w:sz w:val="28"/>
                <w:szCs w:val="28"/>
              </w:rPr>
              <w:t>15</w:t>
            </w:r>
          </w:p>
        </w:tc>
        <w:tc>
          <w:tcPr>
            <w:tcW w:w="3969" w:type="dxa"/>
            <w:tcBorders>
              <w:top w:val="single" w:sz="4" w:space="0" w:color="auto"/>
              <w:left w:val="single" w:sz="4" w:space="0" w:color="auto"/>
              <w:bottom w:val="single" w:sz="4" w:space="0" w:color="auto"/>
              <w:right w:val="single" w:sz="4" w:space="0" w:color="auto"/>
            </w:tcBorders>
            <w:hideMark/>
          </w:tcPr>
          <w:p w:rsidR="000F7250" w:rsidRPr="00FC2E22" w:rsidRDefault="0094212E" w:rsidP="001E5B58">
            <w:pPr>
              <w:jc w:val="center"/>
              <w:rPr>
                <w:color w:val="FF0000"/>
                <w:sz w:val="28"/>
                <w:szCs w:val="28"/>
              </w:rPr>
            </w:pPr>
            <w:r w:rsidRPr="00FC2E22">
              <w:rPr>
                <w:color w:val="FF0000"/>
                <w:sz w:val="28"/>
                <w:szCs w:val="28"/>
              </w:rPr>
              <w:t>44</w:t>
            </w:r>
          </w:p>
        </w:tc>
      </w:tr>
      <w:tr w:rsidR="000F7250" w:rsidRPr="00FC2E22" w:rsidTr="000F7250">
        <w:tc>
          <w:tcPr>
            <w:tcW w:w="3904" w:type="dxa"/>
            <w:tcBorders>
              <w:top w:val="single" w:sz="4" w:space="0" w:color="auto"/>
              <w:left w:val="single" w:sz="4" w:space="0" w:color="auto"/>
              <w:bottom w:val="single" w:sz="4" w:space="0" w:color="auto"/>
              <w:right w:val="single" w:sz="4" w:space="0" w:color="auto"/>
            </w:tcBorders>
            <w:hideMark/>
          </w:tcPr>
          <w:p w:rsidR="000F7250" w:rsidRPr="00FC2E22" w:rsidRDefault="000F7250">
            <w:pPr>
              <w:rPr>
                <w:color w:val="FF0000"/>
                <w:sz w:val="28"/>
                <w:szCs w:val="28"/>
              </w:rPr>
            </w:pPr>
            <w:r w:rsidRPr="00FC2E22">
              <w:rPr>
                <w:color w:val="FF0000"/>
                <w:sz w:val="28"/>
                <w:szCs w:val="28"/>
              </w:rPr>
              <w:t>Международный</w:t>
            </w:r>
          </w:p>
        </w:tc>
        <w:tc>
          <w:tcPr>
            <w:tcW w:w="1985" w:type="dxa"/>
            <w:tcBorders>
              <w:top w:val="single" w:sz="4" w:space="0" w:color="auto"/>
              <w:left w:val="single" w:sz="4" w:space="0" w:color="auto"/>
              <w:bottom w:val="single" w:sz="4" w:space="0" w:color="auto"/>
              <w:right w:val="single" w:sz="4" w:space="0" w:color="auto"/>
            </w:tcBorders>
            <w:hideMark/>
          </w:tcPr>
          <w:p w:rsidR="000F7250" w:rsidRPr="00FC2E22" w:rsidRDefault="0094212E">
            <w:pPr>
              <w:jc w:val="center"/>
              <w:rPr>
                <w:color w:val="FF0000"/>
                <w:sz w:val="28"/>
                <w:szCs w:val="28"/>
              </w:rPr>
            </w:pPr>
            <w:r w:rsidRPr="00FC2E22">
              <w:rPr>
                <w:color w:val="FF0000"/>
                <w:sz w:val="28"/>
                <w:szCs w:val="28"/>
              </w:rPr>
              <w:t>10</w:t>
            </w:r>
          </w:p>
        </w:tc>
        <w:tc>
          <w:tcPr>
            <w:tcW w:w="3969" w:type="dxa"/>
            <w:tcBorders>
              <w:top w:val="single" w:sz="4" w:space="0" w:color="auto"/>
              <w:left w:val="single" w:sz="4" w:space="0" w:color="auto"/>
              <w:bottom w:val="single" w:sz="4" w:space="0" w:color="auto"/>
              <w:right w:val="single" w:sz="4" w:space="0" w:color="auto"/>
            </w:tcBorders>
            <w:hideMark/>
          </w:tcPr>
          <w:p w:rsidR="000F7250" w:rsidRPr="00FC2E22" w:rsidRDefault="001E5B58" w:rsidP="0094212E">
            <w:pPr>
              <w:jc w:val="center"/>
              <w:rPr>
                <w:color w:val="FF0000"/>
                <w:sz w:val="28"/>
                <w:szCs w:val="28"/>
              </w:rPr>
            </w:pPr>
            <w:r w:rsidRPr="00FC2E22">
              <w:rPr>
                <w:color w:val="FF0000"/>
                <w:sz w:val="28"/>
                <w:szCs w:val="28"/>
              </w:rPr>
              <w:t>2</w:t>
            </w:r>
            <w:r w:rsidR="0094212E" w:rsidRPr="00FC2E22">
              <w:rPr>
                <w:color w:val="FF0000"/>
                <w:sz w:val="28"/>
                <w:szCs w:val="28"/>
              </w:rPr>
              <w:t>1</w:t>
            </w:r>
          </w:p>
        </w:tc>
      </w:tr>
    </w:tbl>
    <w:p w:rsidR="000F7250" w:rsidRDefault="000F7250" w:rsidP="000F7250">
      <w:pPr>
        <w:jc w:val="center"/>
        <w:rPr>
          <w:b/>
          <w:sz w:val="28"/>
          <w:szCs w:val="28"/>
        </w:rPr>
      </w:pPr>
    </w:p>
    <w:p w:rsidR="000F7250" w:rsidRDefault="000F7250" w:rsidP="000F7250">
      <w:pPr>
        <w:jc w:val="center"/>
        <w:rPr>
          <w:b/>
          <w:sz w:val="28"/>
          <w:szCs w:val="28"/>
        </w:rPr>
      </w:pPr>
    </w:p>
    <w:p w:rsidR="000F7250" w:rsidRDefault="000F7250" w:rsidP="000F7250">
      <w:pPr>
        <w:jc w:val="center"/>
        <w:rPr>
          <w:b/>
          <w:sz w:val="28"/>
          <w:szCs w:val="28"/>
        </w:rPr>
      </w:pPr>
      <w:r>
        <w:rPr>
          <w:b/>
          <w:sz w:val="28"/>
          <w:szCs w:val="28"/>
        </w:rPr>
        <w:t>7. МЕТОДИЧЕСКОЕ ОБЕСПЕЧЕНИЕ ОБРАЗОВАТЕЛЬНОГО ПРОЦЕССА</w:t>
      </w:r>
    </w:p>
    <w:p w:rsidR="000F7250" w:rsidRDefault="000F7250" w:rsidP="000F7250">
      <w:pPr>
        <w:ind w:firstLine="680"/>
        <w:jc w:val="both"/>
        <w:rPr>
          <w:sz w:val="28"/>
          <w:szCs w:val="28"/>
        </w:rPr>
      </w:pPr>
      <w:r>
        <w:rPr>
          <w:sz w:val="28"/>
          <w:szCs w:val="28"/>
        </w:rPr>
        <w:t>В целях совершенствования образовательного процесса педагогическая и методическая работа школы направлена  на решение следующих задач:</w:t>
      </w:r>
    </w:p>
    <w:p w:rsidR="000F7250" w:rsidRDefault="000F7250" w:rsidP="000F7250">
      <w:pPr>
        <w:numPr>
          <w:ilvl w:val="0"/>
          <w:numId w:val="14"/>
        </w:numPr>
        <w:tabs>
          <w:tab w:val="left" w:pos="993"/>
        </w:tabs>
        <w:ind w:left="0" w:firstLine="720"/>
        <w:jc w:val="both"/>
        <w:rPr>
          <w:sz w:val="28"/>
          <w:szCs w:val="28"/>
        </w:rPr>
      </w:pPr>
      <w:r>
        <w:rPr>
          <w:sz w:val="28"/>
          <w:szCs w:val="28"/>
        </w:rPr>
        <w:t>совершенствование содержания и оформления образовательных программ, методики и технологии обучения, воспитания и развития учащихся;</w:t>
      </w:r>
    </w:p>
    <w:p w:rsidR="000F7250" w:rsidRDefault="000F7250" w:rsidP="000F7250">
      <w:pPr>
        <w:numPr>
          <w:ilvl w:val="0"/>
          <w:numId w:val="14"/>
        </w:numPr>
        <w:tabs>
          <w:tab w:val="left" w:pos="993"/>
        </w:tabs>
        <w:ind w:left="0" w:firstLine="720"/>
        <w:jc w:val="both"/>
        <w:rPr>
          <w:sz w:val="28"/>
          <w:szCs w:val="28"/>
        </w:rPr>
      </w:pPr>
      <w:r>
        <w:rPr>
          <w:sz w:val="28"/>
          <w:szCs w:val="28"/>
        </w:rPr>
        <w:t>совершенствование существующих требований к подготовке учащихся и выпускников;</w:t>
      </w:r>
    </w:p>
    <w:p w:rsidR="000F7250" w:rsidRDefault="000F7250" w:rsidP="000F7250">
      <w:pPr>
        <w:widowControl w:val="0"/>
        <w:numPr>
          <w:ilvl w:val="0"/>
          <w:numId w:val="14"/>
        </w:numPr>
        <w:tabs>
          <w:tab w:val="left" w:pos="993"/>
        </w:tabs>
        <w:ind w:left="0" w:firstLine="720"/>
        <w:jc w:val="both"/>
        <w:rPr>
          <w:sz w:val="28"/>
          <w:szCs w:val="28"/>
        </w:rPr>
      </w:pPr>
      <w:r>
        <w:rPr>
          <w:sz w:val="28"/>
          <w:szCs w:val="28"/>
        </w:rPr>
        <w:t>укрепление методической, репертуарной и материально-технической базы образовательного процесса.</w:t>
      </w:r>
    </w:p>
    <w:p w:rsidR="000F7250" w:rsidRDefault="000F7250" w:rsidP="000F7250">
      <w:pPr>
        <w:pStyle w:val="a7"/>
        <w:widowControl w:val="0"/>
        <w:ind w:right="1" w:firstLine="709"/>
        <w:rPr>
          <w:szCs w:val="28"/>
        </w:rPr>
      </w:pPr>
      <w:r>
        <w:rPr>
          <w:szCs w:val="28"/>
        </w:rPr>
        <w:t>Одна из форм методической работы – подготовка преподавателями методических разработок и докладов на актуальные темы:</w:t>
      </w:r>
    </w:p>
    <w:p w:rsidR="001A7B7D" w:rsidRDefault="001A7B7D" w:rsidP="000F7250">
      <w:pPr>
        <w:pStyle w:val="a7"/>
        <w:widowControl w:val="0"/>
        <w:ind w:right="1" w:firstLine="709"/>
        <w:rPr>
          <w:szCs w:val="28"/>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5"/>
        <w:gridCol w:w="3393"/>
      </w:tblGrid>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Pr>
                <w:color w:val="000000"/>
                <w:sz w:val="28"/>
                <w:szCs w:val="28"/>
              </w:rPr>
              <w:t xml:space="preserve">Методический доклад: «Работа над развитием голоса в классе вокала»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Подгурская Л.Г.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664BE6">
              <w:rPr>
                <w:color w:val="000000"/>
                <w:sz w:val="28"/>
                <w:szCs w:val="28"/>
              </w:rPr>
              <w:t>Методический доклад</w:t>
            </w:r>
            <w:r>
              <w:rPr>
                <w:color w:val="000000"/>
                <w:sz w:val="28"/>
                <w:szCs w:val="28"/>
              </w:rPr>
              <w:t>: «Развитие фортепианной техники в младших классах ДШИ»</w:t>
            </w:r>
            <w:r w:rsidRPr="00664BE6">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Шумакова Л.Н.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664BE6">
              <w:rPr>
                <w:color w:val="000000"/>
                <w:sz w:val="28"/>
                <w:szCs w:val="28"/>
              </w:rPr>
              <w:t>Методический доклад</w:t>
            </w:r>
            <w:r>
              <w:rPr>
                <w:color w:val="000000"/>
                <w:sz w:val="28"/>
                <w:szCs w:val="28"/>
              </w:rPr>
              <w:t>: «Работа над крупной формой в старших классах по классу скрипки»</w:t>
            </w:r>
            <w:r w:rsidRPr="00664BE6">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Симонова Л.В.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664BE6">
              <w:rPr>
                <w:color w:val="000000"/>
                <w:sz w:val="28"/>
                <w:szCs w:val="28"/>
              </w:rPr>
              <w:t>Методический доклад</w:t>
            </w:r>
            <w:r>
              <w:rPr>
                <w:color w:val="000000"/>
                <w:sz w:val="28"/>
                <w:szCs w:val="28"/>
              </w:rPr>
              <w:t>: «Методика преподавания игры на баяне»</w:t>
            </w:r>
            <w:r w:rsidRPr="00664BE6">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Бойко Н.С.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3E2793">
              <w:rPr>
                <w:color w:val="000000"/>
                <w:sz w:val="28"/>
                <w:szCs w:val="28"/>
              </w:rPr>
              <w:t>Открытый урок на тему</w:t>
            </w:r>
            <w:r>
              <w:rPr>
                <w:color w:val="000000"/>
                <w:sz w:val="28"/>
                <w:szCs w:val="28"/>
              </w:rPr>
              <w:t>: «Работа над звуком»</w:t>
            </w:r>
            <w:r w:rsidRPr="003E2793">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Овсянникова Н.П.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A94898">
              <w:rPr>
                <w:color w:val="000000"/>
                <w:sz w:val="28"/>
                <w:szCs w:val="28"/>
              </w:rPr>
              <w:t>Открытый урок на тему</w:t>
            </w:r>
            <w:r>
              <w:rPr>
                <w:color w:val="000000"/>
                <w:sz w:val="28"/>
                <w:szCs w:val="28"/>
              </w:rPr>
              <w:t>: «Работа над фортепианным ансамблем»</w:t>
            </w:r>
            <w:r w:rsidRPr="00A9489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proofErr w:type="spellStart"/>
            <w:r w:rsidRPr="00B768AE">
              <w:rPr>
                <w:color w:val="000000"/>
                <w:sz w:val="28"/>
                <w:szCs w:val="28"/>
              </w:rPr>
              <w:t>Лукьянец</w:t>
            </w:r>
            <w:proofErr w:type="spellEnd"/>
            <w:r w:rsidRPr="00B768AE">
              <w:rPr>
                <w:color w:val="000000"/>
                <w:sz w:val="28"/>
                <w:szCs w:val="28"/>
              </w:rPr>
              <w:t xml:space="preserve"> Е.Я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A94898">
              <w:rPr>
                <w:color w:val="000000"/>
                <w:sz w:val="28"/>
                <w:szCs w:val="28"/>
              </w:rPr>
              <w:lastRenderedPageBreak/>
              <w:t>Открытый урок на тему</w:t>
            </w:r>
            <w:r>
              <w:rPr>
                <w:color w:val="000000"/>
                <w:sz w:val="28"/>
                <w:szCs w:val="28"/>
              </w:rPr>
              <w:t>: «Формы и методы работы на уроках сольфеджио в младших классах»</w:t>
            </w:r>
            <w:r w:rsidRPr="00A9489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Водолагина Н.А.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012767" w:rsidRDefault="00F45A48" w:rsidP="00F45A48">
            <w:pPr>
              <w:rPr>
                <w:sz w:val="28"/>
                <w:szCs w:val="28"/>
              </w:rPr>
            </w:pPr>
            <w:r w:rsidRPr="00012767">
              <w:rPr>
                <w:sz w:val="28"/>
                <w:szCs w:val="28"/>
              </w:rPr>
              <w:t>Открытый урок на тему</w:t>
            </w:r>
            <w:r>
              <w:rPr>
                <w:sz w:val="28"/>
                <w:szCs w:val="28"/>
              </w:rPr>
              <w:t>: «Работа над штрихами в классе гитары»</w:t>
            </w:r>
            <w:r w:rsidRPr="00012767">
              <w:rPr>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Pr="006E630A" w:rsidRDefault="00F45A48" w:rsidP="00F45A48">
            <w:pPr>
              <w:rPr>
                <w:color w:val="000000"/>
                <w:sz w:val="28"/>
                <w:szCs w:val="28"/>
              </w:rPr>
            </w:pPr>
            <w:r>
              <w:rPr>
                <w:color w:val="000000"/>
                <w:sz w:val="28"/>
                <w:szCs w:val="28"/>
              </w:rPr>
              <w:t xml:space="preserve">Стрела Е.А. - </w:t>
            </w:r>
            <w:r w:rsidRPr="00012767">
              <w:rPr>
                <w:color w:val="000000"/>
                <w:sz w:val="28"/>
                <w:szCs w:val="28"/>
              </w:rPr>
              <w:t>музыкальное отделение</w:t>
            </w: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664BE6">
              <w:rPr>
                <w:color w:val="000000"/>
                <w:sz w:val="28"/>
                <w:szCs w:val="28"/>
              </w:rPr>
              <w:t>Методический доклад</w:t>
            </w:r>
            <w:r>
              <w:rPr>
                <w:color w:val="000000"/>
                <w:sz w:val="28"/>
                <w:szCs w:val="28"/>
              </w:rPr>
              <w:t>: «Развитие творческих навыков на уроках сольфеджио»</w:t>
            </w:r>
            <w:r w:rsidRPr="00664BE6">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Водолагина Н.А. - музыкальное отделение</w:t>
            </w:r>
          </w:p>
          <w:p w:rsidR="00F45A48" w:rsidRPr="008B1308"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664BE6">
              <w:rPr>
                <w:color w:val="000000"/>
                <w:sz w:val="28"/>
                <w:szCs w:val="28"/>
              </w:rPr>
              <w:t>Методический доклад</w:t>
            </w:r>
            <w:r>
              <w:rPr>
                <w:color w:val="000000"/>
                <w:sz w:val="28"/>
                <w:szCs w:val="28"/>
              </w:rPr>
              <w:t>: «</w:t>
            </w:r>
            <w:proofErr w:type="spellStart"/>
            <w:r>
              <w:rPr>
                <w:color w:val="000000"/>
                <w:sz w:val="28"/>
                <w:szCs w:val="28"/>
              </w:rPr>
              <w:t>Декупаж</w:t>
            </w:r>
            <w:proofErr w:type="spellEnd"/>
            <w:r>
              <w:rPr>
                <w:color w:val="000000"/>
                <w:sz w:val="28"/>
                <w:szCs w:val="28"/>
              </w:rPr>
              <w:t>»</w:t>
            </w:r>
            <w:r w:rsidRPr="00664BE6">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Pr="006E630A" w:rsidRDefault="00F45A48" w:rsidP="00F45A48">
            <w:pPr>
              <w:rPr>
                <w:color w:val="000000"/>
                <w:sz w:val="28"/>
                <w:szCs w:val="28"/>
              </w:rPr>
            </w:pPr>
            <w:proofErr w:type="spellStart"/>
            <w:r w:rsidRPr="00B768AE">
              <w:rPr>
                <w:color w:val="000000"/>
                <w:sz w:val="28"/>
                <w:szCs w:val="28"/>
              </w:rPr>
              <w:t>Дацук</w:t>
            </w:r>
            <w:proofErr w:type="spellEnd"/>
            <w:r w:rsidRPr="00B768AE">
              <w:rPr>
                <w:color w:val="000000"/>
                <w:sz w:val="28"/>
                <w:szCs w:val="28"/>
              </w:rPr>
              <w:t xml:space="preserve"> Г.П. - художественное отделение</w:t>
            </w: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rPr>
                <w:color w:val="000000"/>
                <w:sz w:val="28"/>
                <w:szCs w:val="28"/>
              </w:rPr>
            </w:pPr>
            <w:r w:rsidRPr="002037C9">
              <w:rPr>
                <w:color w:val="000000"/>
                <w:sz w:val="28"/>
                <w:szCs w:val="28"/>
              </w:rPr>
              <w:t>Методический доклад</w:t>
            </w:r>
            <w:r>
              <w:rPr>
                <w:color w:val="000000"/>
                <w:sz w:val="28"/>
                <w:szCs w:val="28"/>
              </w:rPr>
              <w:t xml:space="preserve">: «Работа над полифоническим произведением в классе гитары» </w:t>
            </w:r>
          </w:p>
        </w:tc>
        <w:tc>
          <w:tcPr>
            <w:tcW w:w="3393" w:type="dxa"/>
            <w:tcBorders>
              <w:top w:val="single" w:sz="4" w:space="0" w:color="auto"/>
              <w:left w:val="single" w:sz="4" w:space="0" w:color="auto"/>
              <w:bottom w:val="single" w:sz="4" w:space="0" w:color="auto"/>
              <w:right w:val="single" w:sz="4" w:space="0" w:color="auto"/>
            </w:tcBorders>
          </w:tcPr>
          <w:p w:rsidR="00F45A48" w:rsidRPr="00B768AE" w:rsidRDefault="00F45A48" w:rsidP="00F45A48">
            <w:pPr>
              <w:rPr>
                <w:color w:val="000000"/>
                <w:sz w:val="28"/>
                <w:szCs w:val="28"/>
              </w:rPr>
            </w:pPr>
            <w:r w:rsidRPr="002037C9">
              <w:rPr>
                <w:color w:val="000000"/>
                <w:sz w:val="28"/>
                <w:szCs w:val="28"/>
              </w:rPr>
              <w:t>Стрела Е.А. - музыкальное отделение</w:t>
            </w: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A94898">
              <w:rPr>
                <w:color w:val="000000"/>
                <w:sz w:val="28"/>
                <w:szCs w:val="28"/>
              </w:rPr>
              <w:t>Открытый урок на тему</w:t>
            </w:r>
            <w:r>
              <w:rPr>
                <w:color w:val="000000"/>
                <w:sz w:val="28"/>
                <w:szCs w:val="28"/>
              </w:rPr>
              <w:t>: «Работа над ансамблем по классу фортепиано с учащимися средних классов»</w:t>
            </w:r>
            <w:r w:rsidRPr="00A9489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Подгурская Л.Г. - музыкальное отделение</w:t>
            </w:r>
          </w:p>
          <w:p w:rsidR="00F45A48" w:rsidRPr="008B1308"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A94898">
              <w:rPr>
                <w:color w:val="000000"/>
                <w:sz w:val="28"/>
                <w:szCs w:val="28"/>
              </w:rPr>
              <w:t>Открытый урок на тему</w:t>
            </w:r>
            <w:r>
              <w:rPr>
                <w:color w:val="000000"/>
                <w:sz w:val="28"/>
                <w:szCs w:val="28"/>
              </w:rPr>
              <w:t>: «Работа с учащимися старших классов в классе гитары»</w:t>
            </w:r>
            <w:r w:rsidRPr="00A9489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proofErr w:type="gramStart"/>
            <w:r w:rsidRPr="00B768AE">
              <w:rPr>
                <w:color w:val="000000"/>
                <w:sz w:val="28"/>
                <w:szCs w:val="28"/>
              </w:rPr>
              <w:t>Погорелая</w:t>
            </w:r>
            <w:proofErr w:type="gramEnd"/>
            <w:r w:rsidRPr="00B768AE">
              <w:rPr>
                <w:color w:val="000000"/>
                <w:sz w:val="28"/>
                <w:szCs w:val="28"/>
              </w:rPr>
              <w:t xml:space="preserve"> Л.В. - музыкальное отделение</w:t>
            </w:r>
          </w:p>
          <w:p w:rsidR="00F45A48" w:rsidRPr="008B1308"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A94898">
              <w:rPr>
                <w:color w:val="000000"/>
                <w:sz w:val="28"/>
                <w:szCs w:val="28"/>
              </w:rPr>
              <w:t>Открытый урок на тему</w:t>
            </w:r>
            <w:r>
              <w:rPr>
                <w:color w:val="000000"/>
                <w:sz w:val="28"/>
                <w:szCs w:val="28"/>
              </w:rPr>
              <w:t>: «</w:t>
            </w:r>
            <w:proofErr w:type="spellStart"/>
            <w:r>
              <w:rPr>
                <w:color w:val="000000"/>
                <w:sz w:val="28"/>
                <w:szCs w:val="28"/>
              </w:rPr>
              <w:t>Декупаж</w:t>
            </w:r>
            <w:proofErr w:type="spellEnd"/>
            <w:r>
              <w:rPr>
                <w:color w:val="000000"/>
                <w:sz w:val="28"/>
                <w:szCs w:val="28"/>
              </w:rPr>
              <w:t>»</w:t>
            </w:r>
            <w:r w:rsidRPr="00A9489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Pr="006E630A" w:rsidRDefault="00F45A48" w:rsidP="00F45A48">
            <w:pPr>
              <w:rPr>
                <w:color w:val="000000"/>
                <w:sz w:val="28"/>
                <w:szCs w:val="28"/>
              </w:rPr>
            </w:pPr>
            <w:proofErr w:type="spellStart"/>
            <w:r w:rsidRPr="00B768AE">
              <w:rPr>
                <w:color w:val="000000"/>
                <w:sz w:val="28"/>
                <w:szCs w:val="28"/>
              </w:rPr>
              <w:t>Дацук</w:t>
            </w:r>
            <w:proofErr w:type="spellEnd"/>
            <w:r w:rsidRPr="00B768AE">
              <w:rPr>
                <w:color w:val="000000"/>
                <w:sz w:val="28"/>
                <w:szCs w:val="28"/>
              </w:rPr>
              <w:t xml:space="preserve"> Г.П. - художественное отделение</w:t>
            </w: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rPr>
                <w:color w:val="000000"/>
                <w:sz w:val="28"/>
                <w:szCs w:val="28"/>
              </w:rPr>
            </w:pPr>
            <w:r w:rsidRPr="00165918">
              <w:rPr>
                <w:color w:val="000000"/>
                <w:sz w:val="28"/>
                <w:szCs w:val="28"/>
              </w:rPr>
              <w:t xml:space="preserve">Организация проведения районного мастер – класса преподавателей - кураторов ГОУ </w:t>
            </w:r>
            <w:proofErr w:type="gramStart"/>
            <w:r w:rsidRPr="00165918">
              <w:rPr>
                <w:color w:val="000000"/>
                <w:sz w:val="28"/>
                <w:szCs w:val="28"/>
              </w:rPr>
              <w:t>СПО РО</w:t>
            </w:r>
            <w:proofErr w:type="gramEnd"/>
            <w:r w:rsidRPr="00165918">
              <w:rPr>
                <w:color w:val="000000"/>
                <w:sz w:val="28"/>
                <w:szCs w:val="28"/>
              </w:rPr>
              <w:t xml:space="preserve"> ШМК.</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165918">
              <w:rPr>
                <w:color w:val="000000"/>
                <w:sz w:val="28"/>
                <w:szCs w:val="28"/>
              </w:rPr>
              <w:t xml:space="preserve">Преподаватель </w:t>
            </w:r>
            <w:proofErr w:type="gramStart"/>
            <w:r w:rsidRPr="00165918">
              <w:rPr>
                <w:color w:val="000000"/>
                <w:sz w:val="28"/>
                <w:szCs w:val="28"/>
              </w:rPr>
              <w:t>-к</w:t>
            </w:r>
            <w:proofErr w:type="gramEnd"/>
            <w:r w:rsidRPr="00165918">
              <w:rPr>
                <w:color w:val="000000"/>
                <w:sz w:val="28"/>
                <w:szCs w:val="28"/>
              </w:rPr>
              <w:t>уратор  ГБОУ СПО ШМК З.В.Олейник</w:t>
            </w: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664BE6">
              <w:rPr>
                <w:color w:val="000000"/>
                <w:sz w:val="28"/>
                <w:szCs w:val="28"/>
              </w:rPr>
              <w:t>Методический доклад «</w:t>
            </w:r>
            <w:r>
              <w:rPr>
                <w:color w:val="000000"/>
                <w:sz w:val="28"/>
                <w:szCs w:val="28"/>
              </w:rPr>
              <w:t>Работа с начинающими в классе хорового пения»</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proofErr w:type="spellStart"/>
            <w:r w:rsidRPr="00B768AE">
              <w:rPr>
                <w:color w:val="000000"/>
                <w:sz w:val="28"/>
                <w:szCs w:val="28"/>
              </w:rPr>
              <w:t>Маханько</w:t>
            </w:r>
            <w:proofErr w:type="spellEnd"/>
            <w:r w:rsidRPr="00B768AE">
              <w:rPr>
                <w:color w:val="000000"/>
                <w:sz w:val="28"/>
                <w:szCs w:val="28"/>
              </w:rPr>
              <w:t xml:space="preserve"> Н.П. - музыкальное отделение</w:t>
            </w:r>
          </w:p>
          <w:p w:rsidR="00F45A48" w:rsidRPr="00CE671B"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664BE6">
              <w:rPr>
                <w:color w:val="000000"/>
                <w:sz w:val="28"/>
                <w:szCs w:val="28"/>
              </w:rPr>
              <w:t>Методический доклад</w:t>
            </w:r>
            <w:r>
              <w:rPr>
                <w:color w:val="000000"/>
                <w:sz w:val="28"/>
                <w:szCs w:val="28"/>
              </w:rPr>
              <w:t>: «Дымковская игрушка»</w:t>
            </w:r>
            <w:r w:rsidRPr="00664BE6">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Денисова О.Н. - художественное отделение</w:t>
            </w:r>
          </w:p>
          <w:p w:rsidR="00F45A48" w:rsidRPr="00CE671B"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664BE6">
              <w:rPr>
                <w:color w:val="000000"/>
                <w:sz w:val="28"/>
                <w:szCs w:val="28"/>
              </w:rPr>
              <w:t>Методический доклад</w:t>
            </w:r>
            <w:r>
              <w:rPr>
                <w:color w:val="000000"/>
                <w:sz w:val="28"/>
                <w:szCs w:val="28"/>
              </w:rPr>
              <w:t>: «Песенный репертуар детского фольклорного ансамбля»</w:t>
            </w:r>
            <w:r w:rsidRPr="00664BE6">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Медведева В.Д</w:t>
            </w:r>
            <w:r w:rsidRPr="00B768AE">
              <w:rPr>
                <w:color w:val="000000"/>
                <w:sz w:val="28"/>
                <w:szCs w:val="28"/>
              </w:rPr>
              <w:t>.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A94898">
              <w:rPr>
                <w:color w:val="000000"/>
                <w:sz w:val="28"/>
                <w:szCs w:val="28"/>
              </w:rPr>
              <w:t>Открытый урок на тему</w:t>
            </w:r>
            <w:r>
              <w:rPr>
                <w:color w:val="000000"/>
                <w:sz w:val="28"/>
                <w:szCs w:val="28"/>
              </w:rPr>
              <w:t>: «Педализация в младших классах»</w:t>
            </w:r>
            <w:r w:rsidRPr="00A9489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Чайкина Н.А. - музыкальное отделение</w:t>
            </w:r>
          </w:p>
          <w:p w:rsidR="00F45A48" w:rsidRPr="00CE671B"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A94898">
              <w:rPr>
                <w:color w:val="000000"/>
                <w:sz w:val="28"/>
                <w:szCs w:val="28"/>
              </w:rPr>
              <w:t>Открытый урок на тему</w:t>
            </w:r>
            <w:r>
              <w:rPr>
                <w:color w:val="000000"/>
                <w:sz w:val="28"/>
                <w:szCs w:val="28"/>
              </w:rPr>
              <w:t>: «Изучение позиций. Смены позиций»</w:t>
            </w:r>
            <w:r w:rsidRPr="00A9489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784148" w:rsidP="00F45A48">
            <w:pPr>
              <w:rPr>
                <w:color w:val="000000"/>
                <w:sz w:val="28"/>
                <w:szCs w:val="28"/>
              </w:rPr>
            </w:pPr>
            <w:r>
              <w:rPr>
                <w:color w:val="000000"/>
                <w:sz w:val="28"/>
                <w:szCs w:val="28"/>
              </w:rPr>
              <w:t>Гончарова В.В.</w:t>
            </w:r>
            <w:r w:rsidR="00F45A48" w:rsidRPr="00B768AE">
              <w:rPr>
                <w:color w:val="000000"/>
                <w:sz w:val="28"/>
                <w:szCs w:val="28"/>
              </w:rPr>
              <w:t xml:space="preserve"> -  музыкальное отделение</w:t>
            </w:r>
          </w:p>
          <w:p w:rsidR="00F45A48" w:rsidRPr="00CE671B"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A94898">
              <w:rPr>
                <w:color w:val="000000"/>
                <w:sz w:val="28"/>
                <w:szCs w:val="28"/>
              </w:rPr>
              <w:lastRenderedPageBreak/>
              <w:t>Открытый урок на тему</w:t>
            </w:r>
            <w:r>
              <w:rPr>
                <w:color w:val="000000"/>
                <w:sz w:val="28"/>
                <w:szCs w:val="28"/>
              </w:rPr>
              <w:t>: «Техническая подготовка:  гаммы, этюды</w:t>
            </w:r>
            <w:proofErr w:type="gramStart"/>
            <w:r>
              <w:rPr>
                <w:color w:val="000000"/>
                <w:sz w:val="28"/>
                <w:szCs w:val="28"/>
              </w:rPr>
              <w:t>.»</w:t>
            </w:r>
            <w:r w:rsidRPr="00A94898">
              <w:rPr>
                <w:color w:val="000000"/>
                <w:sz w:val="28"/>
                <w:szCs w:val="28"/>
              </w:rPr>
              <w:t xml:space="preserve"> </w:t>
            </w:r>
            <w:proofErr w:type="gramEnd"/>
          </w:p>
        </w:tc>
        <w:tc>
          <w:tcPr>
            <w:tcW w:w="3393" w:type="dxa"/>
            <w:tcBorders>
              <w:top w:val="single" w:sz="4" w:space="0" w:color="auto"/>
              <w:left w:val="single" w:sz="4" w:space="0" w:color="auto"/>
              <w:bottom w:val="single" w:sz="4" w:space="0" w:color="auto"/>
              <w:right w:val="single" w:sz="4" w:space="0" w:color="auto"/>
            </w:tcBorders>
          </w:tcPr>
          <w:p w:rsidR="00F45A48" w:rsidRPr="006E630A" w:rsidRDefault="00F45A48" w:rsidP="00F45A48">
            <w:pPr>
              <w:rPr>
                <w:color w:val="000000"/>
                <w:sz w:val="28"/>
                <w:szCs w:val="28"/>
              </w:rPr>
            </w:pPr>
            <w:r w:rsidRPr="00B768AE">
              <w:rPr>
                <w:color w:val="000000"/>
                <w:sz w:val="28"/>
                <w:szCs w:val="28"/>
              </w:rPr>
              <w:t>Тищенко А.Н. - музыкальное отделение</w:t>
            </w: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rPr>
                <w:color w:val="000000"/>
                <w:sz w:val="28"/>
                <w:szCs w:val="28"/>
              </w:rPr>
            </w:pPr>
            <w:r w:rsidRPr="0089047C">
              <w:rPr>
                <w:color w:val="000000"/>
                <w:sz w:val="28"/>
                <w:szCs w:val="28"/>
              </w:rPr>
              <w:t xml:space="preserve">Организация проведения районного мастер – класса преподавателей - кураторов ГОУ </w:t>
            </w:r>
            <w:proofErr w:type="gramStart"/>
            <w:r w:rsidRPr="0089047C">
              <w:rPr>
                <w:color w:val="000000"/>
                <w:sz w:val="28"/>
                <w:szCs w:val="28"/>
              </w:rPr>
              <w:t>СПО РО</w:t>
            </w:r>
            <w:proofErr w:type="gramEnd"/>
            <w:r w:rsidRPr="0089047C">
              <w:rPr>
                <w:color w:val="000000"/>
                <w:sz w:val="28"/>
                <w:szCs w:val="28"/>
              </w:rPr>
              <w:t xml:space="preserve"> ШМК.</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Преподаватель-куратор ШМК Санюкович М.Г.</w:t>
            </w: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4049C2">
              <w:rPr>
                <w:color w:val="000000"/>
                <w:sz w:val="28"/>
                <w:szCs w:val="28"/>
              </w:rPr>
              <w:t>Методический доклад</w:t>
            </w:r>
            <w:r>
              <w:rPr>
                <w:color w:val="000000"/>
                <w:sz w:val="28"/>
                <w:szCs w:val="28"/>
              </w:rPr>
              <w:t>: «Воспитание и развитие технических  навыков у учащихся по классу фортепиано»</w:t>
            </w:r>
            <w:r w:rsidRPr="004049C2">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Чайкина Н.А.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A94898">
              <w:rPr>
                <w:color w:val="000000"/>
                <w:sz w:val="28"/>
                <w:szCs w:val="28"/>
              </w:rPr>
              <w:t>Открытый урок на тему</w:t>
            </w:r>
            <w:r>
              <w:rPr>
                <w:color w:val="000000"/>
                <w:sz w:val="28"/>
                <w:szCs w:val="28"/>
              </w:rPr>
              <w:t>: «Работа с начинающими»</w:t>
            </w:r>
            <w:r w:rsidRPr="00A9489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Шумакова Л.Н.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2756A8">
              <w:rPr>
                <w:color w:val="000000"/>
                <w:sz w:val="28"/>
                <w:szCs w:val="28"/>
              </w:rPr>
              <w:t>Открытый урок на тему</w:t>
            </w:r>
            <w:r>
              <w:rPr>
                <w:color w:val="000000"/>
                <w:sz w:val="28"/>
                <w:szCs w:val="28"/>
              </w:rPr>
              <w:t>: «Работа с учащимися младших классов по классу гитары»</w:t>
            </w:r>
            <w:r w:rsidRPr="002756A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Бойко Н.С.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2756A8">
              <w:rPr>
                <w:color w:val="000000"/>
                <w:sz w:val="28"/>
                <w:szCs w:val="28"/>
              </w:rPr>
              <w:t>Открытый урок на тему</w:t>
            </w:r>
            <w:r>
              <w:rPr>
                <w:color w:val="000000"/>
                <w:sz w:val="28"/>
                <w:szCs w:val="28"/>
              </w:rPr>
              <w:t>: «Классический танец. Работа над элементами классического танца»</w:t>
            </w:r>
            <w:r w:rsidRPr="002756A8">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Колесникова С.Н. -  хореографическое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rPr>
                <w:color w:val="000000"/>
                <w:sz w:val="28"/>
                <w:szCs w:val="28"/>
              </w:rPr>
            </w:pPr>
            <w:r>
              <w:rPr>
                <w:color w:val="000000"/>
                <w:sz w:val="28"/>
                <w:szCs w:val="28"/>
              </w:rPr>
              <w:t>Открытый урок на тему: «Развитие певческого дыхания у детей»</w:t>
            </w:r>
          </w:p>
        </w:tc>
        <w:tc>
          <w:tcPr>
            <w:tcW w:w="3393" w:type="dxa"/>
            <w:tcBorders>
              <w:top w:val="single" w:sz="4" w:space="0" w:color="auto"/>
              <w:left w:val="single" w:sz="4" w:space="0" w:color="auto"/>
              <w:bottom w:val="single" w:sz="4" w:space="0" w:color="auto"/>
              <w:right w:val="single" w:sz="4" w:space="0" w:color="auto"/>
            </w:tcBorders>
          </w:tcPr>
          <w:p w:rsidR="00F45A48" w:rsidRPr="00B768AE" w:rsidRDefault="00F45A48" w:rsidP="00F45A48">
            <w:pPr>
              <w:rPr>
                <w:color w:val="000000"/>
                <w:sz w:val="28"/>
                <w:szCs w:val="28"/>
              </w:rPr>
            </w:pPr>
            <w:proofErr w:type="spellStart"/>
            <w:r>
              <w:rPr>
                <w:color w:val="000000"/>
                <w:sz w:val="28"/>
                <w:szCs w:val="28"/>
              </w:rPr>
              <w:t>Пасхалиди</w:t>
            </w:r>
            <w:proofErr w:type="spellEnd"/>
            <w:r>
              <w:rPr>
                <w:color w:val="000000"/>
                <w:sz w:val="28"/>
                <w:szCs w:val="28"/>
              </w:rPr>
              <w:t xml:space="preserve"> Е.А. музыкальное отделение</w:t>
            </w: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sidRPr="00664BE6">
              <w:rPr>
                <w:color w:val="000000"/>
                <w:sz w:val="28"/>
                <w:szCs w:val="28"/>
              </w:rPr>
              <w:t>Методический доклад</w:t>
            </w:r>
            <w:r>
              <w:rPr>
                <w:color w:val="000000"/>
                <w:sz w:val="28"/>
                <w:szCs w:val="28"/>
              </w:rPr>
              <w:t>: «Развитие самостоятельного музыкального мышления в младших классах ДШИ»</w:t>
            </w:r>
            <w:r w:rsidRPr="00664BE6">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Овсянникова Н.П.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6E630A" w:rsidRDefault="00F45A48" w:rsidP="00F45A48">
            <w:pPr>
              <w:rPr>
                <w:color w:val="000000"/>
                <w:sz w:val="28"/>
                <w:szCs w:val="28"/>
              </w:rPr>
            </w:pPr>
            <w:r>
              <w:rPr>
                <w:color w:val="000000"/>
                <w:sz w:val="28"/>
                <w:szCs w:val="28"/>
              </w:rPr>
              <w:t xml:space="preserve">Открытый урок на тему: «Отработка концертных номеров»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Майстренко С.А. – хореографическое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E74FBA">
              <w:rPr>
                <w:color w:val="000000"/>
                <w:sz w:val="28"/>
                <w:szCs w:val="28"/>
              </w:rPr>
              <w:t>Открытый урок на тему</w:t>
            </w:r>
            <w:r>
              <w:rPr>
                <w:color w:val="000000"/>
                <w:sz w:val="28"/>
                <w:szCs w:val="28"/>
              </w:rPr>
              <w:t>: «Русский народный танец»</w:t>
            </w:r>
            <w:r w:rsidRPr="00E74FBA">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Есипенко К.О. – хореографическое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E74FBA">
              <w:rPr>
                <w:color w:val="000000"/>
                <w:sz w:val="28"/>
                <w:szCs w:val="28"/>
              </w:rPr>
              <w:t>Открытый урок на тему</w:t>
            </w:r>
            <w:r>
              <w:rPr>
                <w:color w:val="000000"/>
                <w:sz w:val="28"/>
                <w:szCs w:val="28"/>
              </w:rPr>
              <w:t xml:space="preserve">: </w:t>
            </w:r>
            <w:r w:rsidRPr="00E74FBA">
              <w:rPr>
                <w:color w:val="000000"/>
                <w:sz w:val="28"/>
                <w:szCs w:val="28"/>
              </w:rPr>
              <w:t xml:space="preserve"> </w:t>
            </w:r>
            <w:r>
              <w:rPr>
                <w:color w:val="000000"/>
                <w:sz w:val="28"/>
                <w:szCs w:val="28"/>
              </w:rPr>
              <w:t>«Русский народный танец»</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Яковенко Л.Е. – хореографическое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sidRPr="00E74FBA">
              <w:rPr>
                <w:color w:val="000000"/>
                <w:sz w:val="28"/>
                <w:szCs w:val="28"/>
              </w:rPr>
              <w:t>Открытый урок на тему</w:t>
            </w:r>
            <w:r>
              <w:rPr>
                <w:color w:val="000000"/>
                <w:sz w:val="28"/>
                <w:szCs w:val="28"/>
              </w:rPr>
              <w:t>: «Работа над элементами полифонии в произведениях и над полифоническими произведениями»</w:t>
            </w:r>
            <w:r w:rsidRPr="00E74FBA">
              <w:rPr>
                <w:color w:val="000000"/>
                <w:sz w:val="28"/>
                <w:szCs w:val="28"/>
              </w:rPr>
              <w:t xml:space="preserve">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sidRPr="00B768AE">
              <w:rPr>
                <w:color w:val="000000"/>
                <w:sz w:val="28"/>
                <w:szCs w:val="28"/>
              </w:rPr>
              <w:t>Черных Т.В. - музыкальное отделение</w:t>
            </w:r>
          </w:p>
          <w:p w:rsidR="00F45A48" w:rsidRPr="006E630A" w:rsidRDefault="00F45A48" w:rsidP="00F45A48">
            <w:pPr>
              <w:rPr>
                <w:color w:val="000000"/>
                <w:sz w:val="28"/>
                <w:szCs w:val="28"/>
              </w:rPr>
            </w:pPr>
          </w:p>
        </w:tc>
      </w:tr>
      <w:tr w:rsidR="00F45A48" w:rsidRPr="00BC3DD6" w:rsidTr="001A7B7D">
        <w:trPr>
          <w:trHeight w:val="965"/>
        </w:trPr>
        <w:tc>
          <w:tcPr>
            <w:tcW w:w="6955" w:type="dxa"/>
            <w:tcBorders>
              <w:top w:val="single" w:sz="4" w:space="0" w:color="auto"/>
              <w:left w:val="single" w:sz="4" w:space="0" w:color="auto"/>
              <w:bottom w:val="single" w:sz="4" w:space="0" w:color="auto"/>
              <w:right w:val="single" w:sz="4" w:space="0" w:color="auto"/>
            </w:tcBorders>
            <w:hideMark/>
          </w:tcPr>
          <w:p w:rsidR="00F45A48" w:rsidRPr="00784148" w:rsidRDefault="00F45A48" w:rsidP="00F45A48">
            <w:pPr>
              <w:ind w:left="-108"/>
              <w:jc w:val="both"/>
              <w:rPr>
                <w:color w:val="000000" w:themeColor="text1"/>
                <w:sz w:val="28"/>
                <w:szCs w:val="28"/>
              </w:rPr>
            </w:pPr>
          </w:p>
          <w:p w:rsidR="00F45A48" w:rsidRPr="00784148" w:rsidRDefault="00F45A48" w:rsidP="00F45A48">
            <w:pPr>
              <w:ind w:left="-108"/>
              <w:jc w:val="both"/>
              <w:rPr>
                <w:color w:val="000000" w:themeColor="text1"/>
              </w:rPr>
            </w:pPr>
            <w:r w:rsidRPr="00784148">
              <w:rPr>
                <w:color w:val="000000" w:themeColor="text1"/>
                <w:sz w:val="28"/>
                <w:szCs w:val="28"/>
              </w:rPr>
              <w:t>Методический доклад: «Методика преподавания портретной живописи»</w:t>
            </w:r>
          </w:p>
        </w:tc>
        <w:tc>
          <w:tcPr>
            <w:tcW w:w="3393" w:type="dxa"/>
            <w:tcBorders>
              <w:top w:val="single" w:sz="4" w:space="0" w:color="auto"/>
              <w:left w:val="single" w:sz="4" w:space="0" w:color="auto"/>
              <w:bottom w:val="single" w:sz="4" w:space="0" w:color="auto"/>
              <w:right w:val="single" w:sz="4" w:space="0" w:color="auto"/>
            </w:tcBorders>
          </w:tcPr>
          <w:p w:rsidR="00F45A48" w:rsidRPr="00784148" w:rsidRDefault="00784148" w:rsidP="00F45A48">
            <w:pPr>
              <w:jc w:val="both"/>
              <w:rPr>
                <w:color w:val="000000" w:themeColor="text1"/>
                <w:sz w:val="28"/>
                <w:szCs w:val="28"/>
              </w:rPr>
            </w:pPr>
            <w:proofErr w:type="spellStart"/>
            <w:r>
              <w:rPr>
                <w:color w:val="000000" w:themeColor="text1"/>
                <w:sz w:val="28"/>
                <w:szCs w:val="28"/>
              </w:rPr>
              <w:t>Мосенцев</w:t>
            </w:r>
            <w:r w:rsidR="00F45A48" w:rsidRPr="00784148">
              <w:rPr>
                <w:color w:val="000000" w:themeColor="text1"/>
                <w:sz w:val="28"/>
                <w:szCs w:val="28"/>
              </w:rPr>
              <w:t>а</w:t>
            </w:r>
            <w:proofErr w:type="spellEnd"/>
            <w:r w:rsidR="00F45A48" w:rsidRPr="00784148">
              <w:rPr>
                <w:color w:val="000000" w:themeColor="text1"/>
                <w:sz w:val="28"/>
                <w:szCs w:val="28"/>
              </w:rPr>
              <w:t xml:space="preserve"> Ю.О. - художественное отделение</w:t>
            </w:r>
          </w:p>
          <w:p w:rsidR="00F45A48" w:rsidRPr="00784148" w:rsidRDefault="00F45A48" w:rsidP="00F45A48">
            <w:pPr>
              <w:jc w:val="both"/>
              <w:rPr>
                <w:color w:val="000000" w:themeColor="text1"/>
                <w:sz w:val="28"/>
                <w:szCs w:val="28"/>
              </w:rPr>
            </w:pPr>
          </w:p>
        </w:tc>
      </w:tr>
      <w:tr w:rsidR="00F45A48" w:rsidRPr="00BC3DD6" w:rsidTr="001A7B7D">
        <w:trPr>
          <w:trHeight w:val="1070"/>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ind w:left="-108"/>
              <w:jc w:val="both"/>
            </w:pPr>
            <w:r>
              <w:rPr>
                <w:color w:val="000000"/>
                <w:sz w:val="28"/>
                <w:szCs w:val="28"/>
              </w:rPr>
              <w:lastRenderedPageBreak/>
              <w:t xml:space="preserve">Методический доклад: «Работа над музыкальным произведением по классу фортепиано в ДМШ и ДШИ»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jc w:val="both"/>
              <w:rPr>
                <w:color w:val="000000"/>
                <w:sz w:val="28"/>
                <w:szCs w:val="28"/>
              </w:rPr>
            </w:pPr>
            <w:proofErr w:type="spellStart"/>
            <w:r>
              <w:rPr>
                <w:color w:val="000000"/>
                <w:sz w:val="28"/>
                <w:szCs w:val="28"/>
              </w:rPr>
              <w:t>Лукьянец</w:t>
            </w:r>
            <w:proofErr w:type="spellEnd"/>
            <w:r>
              <w:rPr>
                <w:color w:val="000000"/>
                <w:sz w:val="28"/>
                <w:szCs w:val="28"/>
              </w:rPr>
              <w:t xml:space="preserve"> Е.Я - музыкальное отделение</w:t>
            </w:r>
          </w:p>
          <w:p w:rsidR="00F45A48" w:rsidRDefault="00F45A48" w:rsidP="00F45A48">
            <w:pPr>
              <w:jc w:val="both"/>
              <w:rPr>
                <w:color w:val="000000"/>
                <w:sz w:val="28"/>
                <w:szCs w:val="28"/>
              </w:rPr>
            </w:pPr>
          </w:p>
        </w:tc>
      </w:tr>
      <w:tr w:rsidR="00F45A48" w:rsidRPr="00BC3DD6" w:rsidTr="001A7B7D">
        <w:trPr>
          <w:trHeight w:val="1060"/>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ind w:left="-108"/>
              <w:jc w:val="both"/>
            </w:pPr>
            <w:r>
              <w:rPr>
                <w:color w:val="000000"/>
                <w:sz w:val="28"/>
                <w:szCs w:val="28"/>
              </w:rPr>
              <w:t>Методический доклад: «Роль хореографического искусства в воспитании культуры детей»</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jc w:val="both"/>
              <w:rPr>
                <w:color w:val="000000"/>
                <w:sz w:val="28"/>
                <w:szCs w:val="28"/>
              </w:rPr>
            </w:pPr>
            <w:r>
              <w:rPr>
                <w:color w:val="000000"/>
                <w:sz w:val="28"/>
                <w:szCs w:val="28"/>
              </w:rPr>
              <w:t>Есипенко К.О.</w:t>
            </w:r>
          </w:p>
          <w:p w:rsidR="00F45A48" w:rsidRDefault="00F45A48" w:rsidP="00F45A48">
            <w:pPr>
              <w:jc w:val="both"/>
              <w:rPr>
                <w:color w:val="000000"/>
                <w:sz w:val="28"/>
                <w:szCs w:val="28"/>
              </w:rPr>
            </w:pPr>
            <w:r>
              <w:rPr>
                <w:color w:val="000000"/>
                <w:sz w:val="28"/>
                <w:szCs w:val="28"/>
              </w:rPr>
              <w:t>– хореографическое отделение</w:t>
            </w:r>
          </w:p>
        </w:tc>
      </w:tr>
      <w:tr w:rsidR="00F45A48" w:rsidRPr="00BC3DD6" w:rsidTr="001A7B7D">
        <w:trPr>
          <w:trHeight w:val="1177"/>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jc w:val="both"/>
            </w:pPr>
            <w:r>
              <w:rPr>
                <w:color w:val="000000"/>
                <w:sz w:val="28"/>
                <w:szCs w:val="28"/>
              </w:rPr>
              <w:t xml:space="preserve">Методический доклад: «Навык точного интонирования на уроках сольфеджио»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jc w:val="both"/>
              <w:rPr>
                <w:color w:val="000000"/>
                <w:sz w:val="28"/>
                <w:szCs w:val="28"/>
              </w:rPr>
            </w:pPr>
            <w:bookmarkStart w:id="3" w:name="__DdeLink__734_392243642"/>
            <w:bookmarkEnd w:id="3"/>
            <w:r>
              <w:rPr>
                <w:color w:val="000000"/>
                <w:sz w:val="28"/>
                <w:szCs w:val="28"/>
              </w:rPr>
              <w:t>Одринская Е.И. – музыкальное отделение</w:t>
            </w:r>
          </w:p>
          <w:p w:rsidR="00F45A48" w:rsidRDefault="00F45A48" w:rsidP="00F45A48">
            <w:pPr>
              <w:jc w:val="both"/>
              <w:rPr>
                <w:color w:val="000000"/>
                <w:sz w:val="28"/>
                <w:szCs w:val="28"/>
              </w:rPr>
            </w:pPr>
          </w:p>
        </w:tc>
      </w:tr>
      <w:tr w:rsidR="00F45A48" w:rsidRPr="00BC3DD6" w:rsidTr="001A7B7D">
        <w:trPr>
          <w:trHeight w:val="1247"/>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jc w:val="both"/>
            </w:pPr>
            <w:r>
              <w:rPr>
                <w:color w:val="000000"/>
                <w:sz w:val="28"/>
                <w:szCs w:val="28"/>
              </w:rPr>
              <w:t xml:space="preserve">Методический доклад: «Работа с начинающими в классе фортепиано ДШИ»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jc w:val="both"/>
              <w:rPr>
                <w:color w:val="000000"/>
                <w:sz w:val="28"/>
                <w:szCs w:val="28"/>
              </w:rPr>
            </w:pPr>
            <w:r>
              <w:rPr>
                <w:color w:val="000000"/>
                <w:sz w:val="28"/>
                <w:szCs w:val="28"/>
              </w:rPr>
              <w:t>Черных Т.В. - музыкальное отделение</w:t>
            </w:r>
          </w:p>
          <w:p w:rsidR="00F45A48" w:rsidRDefault="00F45A48" w:rsidP="00F45A48">
            <w:pPr>
              <w:jc w:val="both"/>
              <w:rPr>
                <w:color w:val="000000"/>
                <w:sz w:val="28"/>
                <w:szCs w:val="28"/>
              </w:rPr>
            </w:pPr>
          </w:p>
        </w:tc>
      </w:tr>
      <w:tr w:rsidR="00F45A48" w:rsidRPr="00BC3DD6" w:rsidTr="009F58E4">
        <w:trPr>
          <w:trHeight w:val="749"/>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jc w:val="both"/>
            </w:pPr>
            <w:r>
              <w:rPr>
                <w:color w:val="000000"/>
                <w:sz w:val="28"/>
                <w:szCs w:val="28"/>
              </w:rPr>
              <w:t xml:space="preserve">Методический доклад: «Народно-сценический танец как одна из форм этнокультурного воспитания обучающихся»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jc w:val="both"/>
              <w:rPr>
                <w:color w:val="000000"/>
                <w:sz w:val="28"/>
                <w:szCs w:val="28"/>
              </w:rPr>
            </w:pPr>
            <w:r>
              <w:rPr>
                <w:color w:val="000000"/>
                <w:sz w:val="28"/>
                <w:szCs w:val="28"/>
              </w:rPr>
              <w:t>Майстренко С.А. – хореографическое отделение</w:t>
            </w:r>
          </w:p>
          <w:p w:rsidR="00F45A48" w:rsidRDefault="00F45A48" w:rsidP="00F45A48">
            <w:pPr>
              <w:jc w:val="both"/>
              <w:rPr>
                <w:color w:val="000000"/>
                <w:sz w:val="28"/>
                <w:szCs w:val="28"/>
              </w:rPr>
            </w:pPr>
          </w:p>
        </w:tc>
      </w:tr>
      <w:tr w:rsidR="00F45A48" w:rsidRPr="00BC3DD6" w:rsidTr="009F58E4">
        <w:trPr>
          <w:trHeight w:val="1128"/>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jc w:val="both"/>
            </w:pPr>
            <w:r>
              <w:rPr>
                <w:color w:val="000000"/>
                <w:sz w:val="28"/>
                <w:szCs w:val="28"/>
              </w:rPr>
              <w:t xml:space="preserve">Методический доклад: «Народный танец»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jc w:val="both"/>
              <w:rPr>
                <w:color w:val="000000"/>
                <w:sz w:val="28"/>
                <w:szCs w:val="28"/>
              </w:rPr>
            </w:pPr>
            <w:r>
              <w:rPr>
                <w:color w:val="000000"/>
                <w:sz w:val="28"/>
                <w:szCs w:val="28"/>
              </w:rPr>
              <w:t>Колесникова С.Н. -  хореографическое отделение</w:t>
            </w:r>
          </w:p>
          <w:p w:rsidR="00F45A48" w:rsidRDefault="00F45A48" w:rsidP="00F45A48">
            <w:pPr>
              <w:jc w:val="both"/>
              <w:rPr>
                <w:color w:val="000000"/>
                <w:sz w:val="28"/>
                <w:szCs w:val="28"/>
              </w:rPr>
            </w:pPr>
          </w:p>
        </w:tc>
      </w:tr>
      <w:tr w:rsidR="00F45A48" w:rsidRPr="00BC3DD6" w:rsidTr="001A7B7D">
        <w:trPr>
          <w:trHeight w:val="337"/>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jc w:val="both"/>
            </w:pPr>
            <w:r>
              <w:rPr>
                <w:color w:val="000000"/>
                <w:sz w:val="28"/>
                <w:szCs w:val="28"/>
              </w:rPr>
              <w:t>Методический доклад: «</w:t>
            </w:r>
            <w:proofErr w:type="spellStart"/>
            <w:r>
              <w:rPr>
                <w:color w:val="000000"/>
                <w:sz w:val="28"/>
                <w:szCs w:val="28"/>
              </w:rPr>
              <w:t>Тембрированный</w:t>
            </w:r>
            <w:proofErr w:type="spellEnd"/>
            <w:r>
              <w:rPr>
                <w:color w:val="000000"/>
                <w:sz w:val="28"/>
                <w:szCs w:val="28"/>
              </w:rPr>
              <w:t xml:space="preserve"> подход к обучению народному пению»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jc w:val="both"/>
              <w:rPr>
                <w:color w:val="000000"/>
                <w:sz w:val="28"/>
                <w:szCs w:val="28"/>
              </w:rPr>
            </w:pPr>
            <w:proofErr w:type="spellStart"/>
            <w:r>
              <w:rPr>
                <w:color w:val="000000"/>
                <w:sz w:val="28"/>
                <w:szCs w:val="28"/>
              </w:rPr>
              <w:t>Пасхалиди</w:t>
            </w:r>
            <w:proofErr w:type="spellEnd"/>
            <w:r>
              <w:rPr>
                <w:color w:val="000000"/>
                <w:sz w:val="28"/>
                <w:szCs w:val="28"/>
              </w:rPr>
              <w:t xml:space="preserve"> Е.А. – музыкальное отделение</w:t>
            </w:r>
          </w:p>
        </w:tc>
      </w:tr>
      <w:tr w:rsidR="00F45A48" w:rsidRPr="00BC3DD6" w:rsidTr="009F58E4">
        <w:trPr>
          <w:trHeight w:val="861"/>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Открытый урок на тему: «Акварельный этюд цветов» </w:t>
            </w:r>
          </w:p>
        </w:tc>
        <w:tc>
          <w:tcPr>
            <w:tcW w:w="3393" w:type="dxa"/>
            <w:tcBorders>
              <w:top w:val="single" w:sz="4" w:space="0" w:color="auto"/>
              <w:left w:val="single" w:sz="4" w:space="0" w:color="auto"/>
              <w:bottom w:val="single" w:sz="4" w:space="0" w:color="auto"/>
              <w:right w:val="single" w:sz="4" w:space="0" w:color="auto"/>
            </w:tcBorders>
          </w:tcPr>
          <w:p w:rsidR="00F45A48" w:rsidRDefault="00784148" w:rsidP="00F45A48">
            <w:pPr>
              <w:rPr>
                <w:color w:val="000000"/>
                <w:sz w:val="28"/>
                <w:szCs w:val="28"/>
              </w:rPr>
            </w:pPr>
            <w:proofErr w:type="spellStart"/>
            <w:r>
              <w:rPr>
                <w:color w:val="000000"/>
                <w:sz w:val="28"/>
                <w:szCs w:val="28"/>
              </w:rPr>
              <w:t>Мосенцева</w:t>
            </w:r>
            <w:proofErr w:type="spellEnd"/>
            <w:r w:rsidR="00F45A48">
              <w:rPr>
                <w:color w:val="000000"/>
                <w:sz w:val="28"/>
                <w:szCs w:val="28"/>
              </w:rPr>
              <w:t xml:space="preserve"> Ю.О. - художественное отделение</w:t>
            </w:r>
          </w:p>
          <w:p w:rsidR="00F45A48" w:rsidRDefault="00F45A48" w:rsidP="00F45A48">
            <w:pPr>
              <w:rPr>
                <w:color w:val="000000"/>
                <w:sz w:val="28"/>
                <w:szCs w:val="28"/>
              </w:rPr>
            </w:pPr>
          </w:p>
        </w:tc>
      </w:tr>
      <w:tr w:rsidR="00F45A48" w:rsidRPr="00BC3DD6" w:rsidTr="009F58E4">
        <w:trPr>
          <w:trHeight w:val="987"/>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ind w:left="-108"/>
            </w:pPr>
            <w:r>
              <w:rPr>
                <w:color w:val="000000"/>
                <w:sz w:val="28"/>
                <w:szCs w:val="28"/>
              </w:rPr>
              <w:t xml:space="preserve">Открытый урок на тему: «Работа над ритмом свинг, </w:t>
            </w:r>
            <w:proofErr w:type="spellStart"/>
            <w:r>
              <w:rPr>
                <w:color w:val="000000"/>
                <w:sz w:val="28"/>
                <w:szCs w:val="28"/>
              </w:rPr>
              <w:t>шаффл</w:t>
            </w:r>
            <w:proofErr w:type="spellEnd"/>
            <w:r>
              <w:rPr>
                <w:color w:val="000000"/>
                <w:sz w:val="28"/>
                <w:szCs w:val="28"/>
              </w:rPr>
              <w:t xml:space="preserve"> в музыкальных произведениях по классу гитары»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Михайлов В.Ю. - музыкальное отделение</w:t>
            </w:r>
          </w:p>
          <w:p w:rsidR="00F45A48" w:rsidRDefault="00F45A48" w:rsidP="00F45A48">
            <w:pPr>
              <w:rPr>
                <w:color w:val="000000"/>
                <w:sz w:val="28"/>
                <w:szCs w:val="28"/>
              </w:rPr>
            </w:pPr>
          </w:p>
        </w:tc>
      </w:tr>
      <w:tr w:rsidR="00F45A48" w:rsidRPr="00BC3DD6" w:rsidTr="009F58E4">
        <w:trPr>
          <w:trHeight w:val="830"/>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Открытый урок на тему: «Певческое дыхание у учащихся младших классов» </w:t>
            </w:r>
          </w:p>
        </w:tc>
        <w:tc>
          <w:tcPr>
            <w:tcW w:w="3393" w:type="dxa"/>
            <w:tcBorders>
              <w:top w:val="single" w:sz="4" w:space="0" w:color="auto"/>
              <w:left w:val="single" w:sz="4" w:space="0" w:color="auto"/>
              <w:bottom w:val="single" w:sz="4" w:space="0" w:color="auto"/>
              <w:right w:val="single" w:sz="4" w:space="0" w:color="auto"/>
            </w:tcBorders>
          </w:tcPr>
          <w:p w:rsidR="00F45A48" w:rsidRDefault="00784148" w:rsidP="00F45A48">
            <w:pPr>
              <w:rPr>
                <w:color w:val="000000"/>
                <w:sz w:val="28"/>
                <w:szCs w:val="28"/>
              </w:rPr>
            </w:pPr>
            <w:r>
              <w:rPr>
                <w:color w:val="000000"/>
                <w:sz w:val="28"/>
                <w:szCs w:val="28"/>
              </w:rPr>
              <w:t>Медведева В.Д.</w:t>
            </w:r>
            <w:r w:rsidR="00F45A48">
              <w:rPr>
                <w:color w:val="000000"/>
                <w:sz w:val="28"/>
                <w:szCs w:val="28"/>
              </w:rPr>
              <w:t xml:space="preserve"> - музыкальное отделение</w:t>
            </w:r>
          </w:p>
          <w:p w:rsidR="00F45A48" w:rsidRDefault="00F45A48" w:rsidP="00F45A48">
            <w:pPr>
              <w:rPr>
                <w:color w:val="000000"/>
                <w:sz w:val="28"/>
                <w:szCs w:val="28"/>
              </w:rPr>
            </w:pPr>
          </w:p>
        </w:tc>
      </w:tr>
      <w:tr w:rsidR="00F45A48" w:rsidRPr="00BC3DD6" w:rsidTr="009F58E4">
        <w:trPr>
          <w:trHeight w:val="1126"/>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Открытый урок на тему: «Работа в ансамбле с учащимися средних классов по классу духовых инструментов»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Бадарина В.Г.. -  музыкальное отделение</w:t>
            </w:r>
          </w:p>
          <w:p w:rsidR="00F45A48" w:rsidRDefault="00F45A48" w:rsidP="00F45A48">
            <w:pPr>
              <w:rPr>
                <w:color w:val="000000"/>
                <w:sz w:val="28"/>
                <w:szCs w:val="28"/>
              </w:rPr>
            </w:pPr>
          </w:p>
        </w:tc>
      </w:tr>
      <w:tr w:rsidR="00F45A48" w:rsidRPr="00BC3DD6" w:rsidTr="009F58E4">
        <w:trPr>
          <w:trHeight w:val="84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Открытый урок на тему: «Навык точного интонирования на уроках сольфеджио»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jc w:val="both"/>
            </w:pPr>
            <w:r>
              <w:rPr>
                <w:color w:val="000000"/>
                <w:sz w:val="28"/>
                <w:szCs w:val="28"/>
              </w:rPr>
              <w:t>Одринская Е.И. – музыкальное отделение</w:t>
            </w:r>
          </w:p>
        </w:tc>
      </w:tr>
      <w:tr w:rsidR="00F45A48" w:rsidRPr="00BC3DD6" w:rsidTr="001A7B7D">
        <w:trPr>
          <w:trHeight w:val="662"/>
        </w:trPr>
        <w:tc>
          <w:tcPr>
            <w:tcW w:w="6955" w:type="dxa"/>
            <w:tcBorders>
              <w:top w:val="single" w:sz="4" w:space="0" w:color="auto"/>
              <w:left w:val="single" w:sz="4" w:space="0" w:color="auto"/>
              <w:bottom w:val="single" w:sz="4" w:space="0" w:color="auto"/>
              <w:right w:val="single" w:sz="4" w:space="0" w:color="auto"/>
            </w:tcBorders>
          </w:tcPr>
          <w:p w:rsidR="00F45A48" w:rsidRDefault="00F45A48" w:rsidP="00F45A48">
            <w:r>
              <w:rPr>
                <w:color w:val="000000"/>
                <w:sz w:val="28"/>
                <w:szCs w:val="28"/>
              </w:rPr>
              <w:t xml:space="preserve">Методический доклад: «Работа над постановкой рук и корпуса с учащимися младших классов по классу гитары»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Михайлов В.Ю. - музыкальное отделение</w:t>
            </w:r>
          </w:p>
          <w:p w:rsidR="00F45A48" w:rsidRDefault="00F45A48" w:rsidP="00F45A48">
            <w:pPr>
              <w:rPr>
                <w:color w:val="000000"/>
                <w:sz w:val="28"/>
                <w:szCs w:val="28"/>
              </w:rPr>
            </w:pPr>
          </w:p>
        </w:tc>
      </w:tr>
      <w:tr w:rsidR="00F45A48" w:rsidRPr="00BC3DD6" w:rsidTr="001A7B7D">
        <w:trPr>
          <w:trHeight w:val="662"/>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lastRenderedPageBreak/>
              <w:t xml:space="preserve">Методический доклад: «Работа над музыкальным произведением в классе гитары»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proofErr w:type="gramStart"/>
            <w:r>
              <w:rPr>
                <w:color w:val="000000"/>
                <w:sz w:val="28"/>
                <w:szCs w:val="28"/>
              </w:rPr>
              <w:t>Погорелая</w:t>
            </w:r>
            <w:proofErr w:type="gramEnd"/>
            <w:r>
              <w:rPr>
                <w:color w:val="000000"/>
                <w:sz w:val="28"/>
                <w:szCs w:val="28"/>
              </w:rPr>
              <w:t xml:space="preserve"> Л.В. - музыкальное отделение</w:t>
            </w:r>
          </w:p>
          <w:p w:rsidR="00F45A48" w:rsidRDefault="00F45A48" w:rsidP="00F45A48">
            <w:pPr>
              <w:rPr>
                <w:color w:val="000000"/>
                <w:sz w:val="28"/>
                <w:szCs w:val="28"/>
              </w:rPr>
            </w:pPr>
          </w:p>
        </w:tc>
      </w:tr>
      <w:tr w:rsidR="00F45A48" w:rsidRPr="00BC3DD6" w:rsidTr="001A7B7D">
        <w:trPr>
          <w:trHeight w:val="662"/>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Методический доклад: «Работа над голосоведением в полифонических произведениях по классу гитары»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proofErr w:type="spellStart"/>
            <w:r>
              <w:rPr>
                <w:color w:val="000000"/>
                <w:sz w:val="28"/>
                <w:szCs w:val="28"/>
              </w:rPr>
              <w:t>Непушкин</w:t>
            </w:r>
            <w:proofErr w:type="spellEnd"/>
            <w:r>
              <w:rPr>
                <w:color w:val="000000"/>
                <w:sz w:val="28"/>
                <w:szCs w:val="28"/>
              </w:rPr>
              <w:t xml:space="preserve"> А.В. - музыкальное отделение</w:t>
            </w:r>
          </w:p>
          <w:p w:rsidR="00F45A48" w:rsidRDefault="00F45A48" w:rsidP="00F45A48">
            <w:pPr>
              <w:rPr>
                <w:color w:val="000000"/>
                <w:sz w:val="28"/>
                <w:szCs w:val="28"/>
              </w:rPr>
            </w:pPr>
          </w:p>
        </w:tc>
      </w:tr>
      <w:tr w:rsidR="00F45A48" w:rsidRPr="00BC3DD6" w:rsidTr="001A7B7D">
        <w:trPr>
          <w:trHeight w:val="662"/>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Методический доклад: «Работа над штрихами в музыкальных произведениях»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Тищенко А.В. - музыкальное отделение</w:t>
            </w:r>
          </w:p>
          <w:p w:rsidR="00F45A48" w:rsidRDefault="00F45A48" w:rsidP="00F45A48">
            <w:pPr>
              <w:rPr>
                <w:color w:val="000000"/>
                <w:sz w:val="28"/>
                <w:szCs w:val="28"/>
              </w:rPr>
            </w:pPr>
          </w:p>
        </w:tc>
      </w:tr>
      <w:tr w:rsidR="00F45A48" w:rsidRPr="00BC3DD6" w:rsidTr="001A7B7D">
        <w:trPr>
          <w:trHeight w:val="662"/>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Методический доклад: «Работа над музыкальной памятью с учащимися младших классов по классу духовых инструментов»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Бадарина В.Г. - музыкальное отделение</w:t>
            </w:r>
          </w:p>
          <w:p w:rsidR="00F45A48" w:rsidRDefault="00F45A48" w:rsidP="00F45A48">
            <w:pPr>
              <w:rPr>
                <w:color w:val="000000"/>
                <w:sz w:val="28"/>
                <w:szCs w:val="28"/>
              </w:rPr>
            </w:pPr>
          </w:p>
        </w:tc>
      </w:tr>
      <w:tr w:rsidR="00F45A48" w:rsidRPr="00BC3DD6" w:rsidTr="001A7B7D">
        <w:trPr>
          <w:trHeight w:val="1068"/>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Открытый урок на тему: «Развитие чувства ансамбля у учащихся старших классов по классу гитары»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proofErr w:type="spellStart"/>
            <w:r>
              <w:rPr>
                <w:color w:val="000000"/>
                <w:sz w:val="28"/>
                <w:szCs w:val="28"/>
              </w:rPr>
              <w:t>Непушкин</w:t>
            </w:r>
            <w:proofErr w:type="spellEnd"/>
            <w:r>
              <w:rPr>
                <w:color w:val="000000"/>
                <w:sz w:val="28"/>
                <w:szCs w:val="28"/>
              </w:rPr>
              <w:t xml:space="preserve"> А.В. - музыкальное отделение</w:t>
            </w:r>
          </w:p>
          <w:p w:rsidR="00F45A48" w:rsidRDefault="00F45A48" w:rsidP="00F45A48">
            <w:pPr>
              <w:rPr>
                <w:color w:val="000000"/>
                <w:sz w:val="28"/>
                <w:szCs w:val="28"/>
              </w:rPr>
            </w:pPr>
          </w:p>
        </w:tc>
      </w:tr>
      <w:tr w:rsidR="00F45A48" w:rsidRPr="00BC3DD6" w:rsidTr="001A7B7D">
        <w:trPr>
          <w:trHeight w:val="880"/>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Открытый урок на тему: «Цели и задачи занятий по постановке голоса в классе хорового пения в ДШИ»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proofErr w:type="spellStart"/>
            <w:r>
              <w:rPr>
                <w:color w:val="000000"/>
                <w:sz w:val="28"/>
                <w:szCs w:val="28"/>
              </w:rPr>
              <w:t>Маханько</w:t>
            </w:r>
            <w:proofErr w:type="spellEnd"/>
            <w:r>
              <w:rPr>
                <w:color w:val="000000"/>
                <w:sz w:val="28"/>
                <w:szCs w:val="28"/>
              </w:rPr>
              <w:t xml:space="preserve"> Н.П. - музыкальное отделение</w:t>
            </w:r>
          </w:p>
          <w:p w:rsidR="00F45A48" w:rsidRDefault="00F45A48" w:rsidP="00F45A48">
            <w:pPr>
              <w:rPr>
                <w:color w:val="000000"/>
                <w:sz w:val="28"/>
                <w:szCs w:val="28"/>
              </w:rPr>
            </w:pPr>
          </w:p>
        </w:tc>
      </w:tr>
      <w:tr w:rsidR="00F45A48" w:rsidRPr="00BC3DD6" w:rsidTr="001A7B7D">
        <w:trPr>
          <w:trHeight w:val="435"/>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784148">
            <w:r>
              <w:rPr>
                <w:color w:val="000000"/>
                <w:sz w:val="28"/>
                <w:szCs w:val="28"/>
              </w:rPr>
              <w:t xml:space="preserve">Открытый урок по декоративной композиции на тему: «Бумажные цветы»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Денисова О.Н. - художественное отделение</w:t>
            </w:r>
          </w:p>
          <w:p w:rsidR="00F45A48" w:rsidRDefault="00F45A48" w:rsidP="00F45A48">
            <w:pPr>
              <w:rPr>
                <w:color w:val="000000"/>
                <w:sz w:val="28"/>
                <w:szCs w:val="28"/>
              </w:rPr>
            </w:pPr>
          </w:p>
          <w:p w:rsidR="00F45A48" w:rsidRDefault="00F45A48" w:rsidP="00F45A48">
            <w:pPr>
              <w:rPr>
                <w:color w:val="000000"/>
                <w:sz w:val="28"/>
                <w:szCs w:val="28"/>
              </w:rPr>
            </w:pPr>
          </w:p>
        </w:tc>
      </w:tr>
      <w:tr w:rsidR="00F45A48" w:rsidRPr="00BC3DD6" w:rsidTr="001A7B7D">
        <w:trPr>
          <w:trHeight w:val="533"/>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pPr>
              <w:rPr>
                <w:color w:val="000000"/>
                <w:sz w:val="28"/>
                <w:szCs w:val="28"/>
              </w:rPr>
            </w:pPr>
            <w:r>
              <w:rPr>
                <w:color w:val="000000"/>
                <w:sz w:val="28"/>
                <w:szCs w:val="28"/>
              </w:rPr>
              <w:t xml:space="preserve">Консультации-уроки с одаренными учащимися ДШИ преподавателя  отделения «Фортепиано» ГБОУ </w:t>
            </w:r>
            <w:proofErr w:type="gramStart"/>
            <w:r>
              <w:rPr>
                <w:color w:val="000000"/>
                <w:sz w:val="28"/>
                <w:szCs w:val="28"/>
              </w:rPr>
              <w:t>СПО РО</w:t>
            </w:r>
            <w:proofErr w:type="gramEnd"/>
            <w:r>
              <w:rPr>
                <w:color w:val="000000"/>
                <w:sz w:val="28"/>
                <w:szCs w:val="28"/>
              </w:rPr>
              <w:t xml:space="preserve"> ШМК Санюкович М.Г., председателя ПЦК «Фортепиано» ГБОУ СПО РО Шахтинский музыкальный колледж З.В.Олейник.</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Преподаватели-кураторы  ШМК</w:t>
            </w:r>
          </w:p>
        </w:tc>
      </w:tr>
      <w:tr w:rsidR="00F45A48" w:rsidRPr="00BC3DD6" w:rsidTr="001A7B7D">
        <w:trPr>
          <w:trHeight w:val="627"/>
        </w:trPr>
        <w:tc>
          <w:tcPr>
            <w:tcW w:w="6955" w:type="dxa"/>
            <w:tcBorders>
              <w:top w:val="single" w:sz="4" w:space="0" w:color="auto"/>
              <w:left w:val="single" w:sz="4" w:space="0" w:color="auto"/>
              <w:bottom w:val="single" w:sz="4" w:space="0" w:color="auto"/>
              <w:right w:val="single" w:sz="4" w:space="0" w:color="auto"/>
            </w:tcBorders>
          </w:tcPr>
          <w:p w:rsidR="00F45A48" w:rsidRDefault="00F45A48" w:rsidP="00F45A48">
            <w:r>
              <w:rPr>
                <w:color w:val="000000"/>
                <w:sz w:val="28"/>
                <w:szCs w:val="28"/>
              </w:rPr>
              <w:t xml:space="preserve">Методический доклад: «Работа над некоторыми техническими формулами в классе фортепиано ДШИ»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Подгурская Л.Г. - музыкальное отделение</w:t>
            </w:r>
          </w:p>
          <w:p w:rsidR="00F45A48" w:rsidRDefault="00F45A48" w:rsidP="00F45A48">
            <w:pPr>
              <w:rPr>
                <w:color w:val="000000"/>
                <w:sz w:val="28"/>
                <w:szCs w:val="28"/>
              </w:rPr>
            </w:pPr>
          </w:p>
        </w:tc>
      </w:tr>
      <w:tr w:rsidR="00F45A48" w:rsidRPr="00BC3DD6" w:rsidTr="001A7B7D">
        <w:trPr>
          <w:trHeight w:val="627"/>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Методический доклад: «Развитие навыков самостоятельной работы у учащихся по классу фортепиано»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Шумакова Л.Н. - музыкальное отделение</w:t>
            </w:r>
          </w:p>
          <w:p w:rsidR="00F45A48" w:rsidRDefault="00F45A48" w:rsidP="00F45A48">
            <w:pPr>
              <w:rPr>
                <w:color w:val="000000"/>
                <w:sz w:val="28"/>
                <w:szCs w:val="28"/>
              </w:rPr>
            </w:pPr>
          </w:p>
        </w:tc>
      </w:tr>
      <w:tr w:rsidR="00F45A48" w:rsidRPr="00BC3DD6" w:rsidTr="001A7B7D">
        <w:trPr>
          <w:trHeight w:val="537"/>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Методический доклад: «Преодоление технических трудностей при игре на баяне, аккордеоне»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Бойко Н.С. - музыкальное отделение</w:t>
            </w:r>
          </w:p>
          <w:p w:rsidR="00F45A48" w:rsidRDefault="00F45A48" w:rsidP="00F45A48">
            <w:pPr>
              <w:rPr>
                <w:color w:val="000000"/>
                <w:sz w:val="28"/>
                <w:szCs w:val="28"/>
              </w:rPr>
            </w:pPr>
          </w:p>
        </w:tc>
      </w:tr>
      <w:tr w:rsidR="00F45A48" w:rsidRPr="00BC3DD6" w:rsidTr="001A7B7D">
        <w:trPr>
          <w:trHeight w:val="537"/>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t xml:space="preserve">Открытый урок на тему: «Работа над недостатками, встречающимися при разборе музыкального произведения»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Овсянникова Н.П. - музыкальное отделение</w:t>
            </w:r>
          </w:p>
          <w:p w:rsidR="00F45A48" w:rsidRDefault="00F45A48" w:rsidP="00F45A48">
            <w:pPr>
              <w:rPr>
                <w:color w:val="000000"/>
                <w:sz w:val="28"/>
                <w:szCs w:val="28"/>
              </w:rPr>
            </w:pPr>
          </w:p>
        </w:tc>
      </w:tr>
      <w:tr w:rsidR="00F45A48" w:rsidRPr="00BC3DD6" w:rsidTr="001A7B7D">
        <w:trPr>
          <w:trHeight w:val="413"/>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784148">
            <w:r>
              <w:rPr>
                <w:color w:val="000000"/>
                <w:sz w:val="28"/>
                <w:szCs w:val="28"/>
              </w:rPr>
              <w:t>Открытый урок на тему: «Жанры песни, марша и танца в характеристик</w:t>
            </w:r>
            <w:r w:rsidR="00784148">
              <w:rPr>
                <w:color w:val="000000"/>
                <w:sz w:val="28"/>
                <w:szCs w:val="28"/>
              </w:rPr>
              <w:t>е</w:t>
            </w:r>
            <w:r>
              <w:rPr>
                <w:color w:val="000000"/>
                <w:sz w:val="28"/>
                <w:szCs w:val="28"/>
              </w:rPr>
              <w:t xml:space="preserve"> образа»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r>
              <w:rPr>
                <w:color w:val="000000"/>
                <w:sz w:val="28"/>
                <w:szCs w:val="28"/>
              </w:rPr>
              <w:t>Троянова А.В. - отделение эстетического образования</w:t>
            </w:r>
          </w:p>
          <w:p w:rsidR="00F45A48" w:rsidRDefault="00F45A48" w:rsidP="00F45A48">
            <w:pPr>
              <w:rPr>
                <w:color w:val="000000"/>
                <w:sz w:val="28"/>
                <w:szCs w:val="28"/>
              </w:rPr>
            </w:pPr>
          </w:p>
        </w:tc>
      </w:tr>
      <w:tr w:rsidR="00F45A48" w:rsidRPr="00BC3DD6" w:rsidTr="001A7B7D">
        <w:trPr>
          <w:trHeight w:val="413"/>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color w:val="000000"/>
                <w:sz w:val="28"/>
                <w:szCs w:val="28"/>
              </w:rPr>
              <w:lastRenderedPageBreak/>
              <w:t xml:space="preserve">Открытый урок на тему: «Формы и методы работы на уроках сольфеджио»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Водолагина Н.А. - музыкальное отделение</w:t>
            </w:r>
          </w:p>
          <w:p w:rsidR="00F45A48" w:rsidRDefault="00F45A48" w:rsidP="00F45A48">
            <w:pPr>
              <w:rPr>
                <w:color w:val="000000"/>
                <w:sz w:val="28"/>
                <w:szCs w:val="28"/>
              </w:rPr>
            </w:pPr>
          </w:p>
        </w:tc>
      </w:tr>
      <w:tr w:rsidR="00F45A48" w:rsidRPr="00BC3DD6" w:rsidTr="001A7B7D">
        <w:trPr>
          <w:trHeight w:val="413"/>
        </w:trPr>
        <w:tc>
          <w:tcPr>
            <w:tcW w:w="6955" w:type="dxa"/>
            <w:tcBorders>
              <w:top w:val="single" w:sz="4" w:space="0" w:color="auto"/>
              <w:left w:val="single" w:sz="4" w:space="0" w:color="auto"/>
              <w:bottom w:val="single" w:sz="4" w:space="0" w:color="auto"/>
              <w:right w:val="single" w:sz="4" w:space="0" w:color="auto"/>
            </w:tcBorders>
            <w:hideMark/>
          </w:tcPr>
          <w:p w:rsidR="00F45A48" w:rsidRDefault="00F45A48" w:rsidP="00F45A48">
            <w:r>
              <w:rPr>
                <w:sz w:val="28"/>
                <w:szCs w:val="28"/>
              </w:rPr>
              <w:t xml:space="preserve">Открытый урок на тему: «Работа над </w:t>
            </w:r>
            <w:r>
              <w:rPr>
                <w:sz w:val="28"/>
                <w:szCs w:val="28"/>
                <w:lang w:val="en-US"/>
              </w:rPr>
              <w:t>legato</w:t>
            </w:r>
            <w:r w:rsidRPr="00C620FF">
              <w:rPr>
                <w:sz w:val="28"/>
                <w:szCs w:val="28"/>
              </w:rPr>
              <w:t xml:space="preserve"> </w:t>
            </w:r>
            <w:r>
              <w:rPr>
                <w:sz w:val="28"/>
                <w:szCs w:val="28"/>
              </w:rPr>
              <w:t xml:space="preserve">в классе гитары» </w:t>
            </w:r>
          </w:p>
        </w:tc>
        <w:tc>
          <w:tcPr>
            <w:tcW w:w="3393" w:type="dxa"/>
            <w:tcBorders>
              <w:top w:val="single" w:sz="4" w:space="0" w:color="auto"/>
              <w:left w:val="single" w:sz="4" w:space="0" w:color="auto"/>
              <w:bottom w:val="single" w:sz="4" w:space="0" w:color="auto"/>
              <w:right w:val="single" w:sz="4" w:space="0" w:color="auto"/>
            </w:tcBorders>
          </w:tcPr>
          <w:p w:rsidR="00F45A48" w:rsidRDefault="00F45A48" w:rsidP="00F45A48">
            <w:pPr>
              <w:rPr>
                <w:color w:val="000000"/>
                <w:sz w:val="28"/>
                <w:szCs w:val="28"/>
              </w:rPr>
            </w:pPr>
            <w:r>
              <w:rPr>
                <w:color w:val="000000"/>
                <w:sz w:val="28"/>
                <w:szCs w:val="28"/>
              </w:rPr>
              <w:t>Стрела Е.А. - музыкальное отделение</w:t>
            </w:r>
          </w:p>
        </w:tc>
      </w:tr>
    </w:tbl>
    <w:p w:rsidR="000F7250" w:rsidRDefault="000F7250" w:rsidP="000F7250">
      <w:pPr>
        <w:pStyle w:val="a7"/>
        <w:widowControl w:val="0"/>
        <w:ind w:right="1"/>
        <w:rPr>
          <w:szCs w:val="28"/>
        </w:rPr>
      </w:pPr>
    </w:p>
    <w:p w:rsidR="00784148" w:rsidRDefault="00784148" w:rsidP="000F7250">
      <w:pPr>
        <w:pStyle w:val="a7"/>
        <w:widowControl w:val="0"/>
        <w:ind w:right="1"/>
        <w:rPr>
          <w:szCs w:val="28"/>
        </w:rPr>
      </w:pPr>
    </w:p>
    <w:p w:rsidR="00784148" w:rsidRDefault="00784148" w:rsidP="000F7250">
      <w:pPr>
        <w:pStyle w:val="a7"/>
        <w:widowControl w:val="0"/>
        <w:ind w:right="1"/>
        <w:rPr>
          <w:szCs w:val="28"/>
        </w:rPr>
      </w:pPr>
    </w:p>
    <w:p w:rsidR="00784148" w:rsidRDefault="00784148" w:rsidP="000F7250">
      <w:pPr>
        <w:pStyle w:val="a7"/>
        <w:widowControl w:val="0"/>
        <w:ind w:right="1"/>
        <w:rPr>
          <w:szCs w:val="28"/>
        </w:rPr>
      </w:pPr>
    </w:p>
    <w:p w:rsidR="00784148" w:rsidRDefault="00784148" w:rsidP="000F7250">
      <w:pPr>
        <w:pStyle w:val="a7"/>
        <w:widowControl w:val="0"/>
        <w:ind w:right="1"/>
        <w:rPr>
          <w:szCs w:val="28"/>
        </w:rPr>
      </w:pPr>
    </w:p>
    <w:p w:rsidR="000F7250" w:rsidRDefault="000F7250" w:rsidP="000F7250">
      <w:pPr>
        <w:jc w:val="center"/>
        <w:rPr>
          <w:b/>
          <w:caps/>
          <w:sz w:val="28"/>
          <w:szCs w:val="28"/>
        </w:rPr>
      </w:pPr>
      <w:r>
        <w:rPr>
          <w:b/>
          <w:caps/>
          <w:sz w:val="28"/>
          <w:szCs w:val="28"/>
        </w:rPr>
        <w:t>Развитие материально-технической базы</w:t>
      </w:r>
    </w:p>
    <w:p w:rsidR="000F7250" w:rsidRDefault="000F7250" w:rsidP="000F7250">
      <w:pPr>
        <w:ind w:firstLine="708"/>
        <w:jc w:val="center"/>
        <w:rPr>
          <w:b/>
          <w:sz w:val="28"/>
          <w:szCs w:val="28"/>
        </w:rPr>
      </w:pPr>
    </w:p>
    <w:p w:rsidR="000F7250" w:rsidRPr="00E976A7" w:rsidRDefault="000F7250" w:rsidP="000F7250">
      <w:pPr>
        <w:widowControl w:val="0"/>
        <w:ind w:right="283" w:firstLine="709"/>
        <w:jc w:val="both"/>
        <w:rPr>
          <w:sz w:val="28"/>
          <w:szCs w:val="28"/>
        </w:rPr>
      </w:pPr>
      <w:r w:rsidRPr="00E976A7">
        <w:rPr>
          <w:sz w:val="28"/>
          <w:szCs w:val="28"/>
        </w:rPr>
        <w:t>М</w:t>
      </w:r>
      <w:r w:rsidR="009F58E4" w:rsidRPr="00E976A7">
        <w:rPr>
          <w:sz w:val="28"/>
          <w:szCs w:val="28"/>
        </w:rPr>
        <w:t>Б</w:t>
      </w:r>
      <w:r w:rsidRPr="00E976A7">
        <w:rPr>
          <w:sz w:val="28"/>
          <w:szCs w:val="28"/>
        </w:rPr>
        <w:t xml:space="preserve">УДО ДШИ </w:t>
      </w:r>
      <w:r w:rsidR="009F58E4" w:rsidRPr="00E976A7">
        <w:rPr>
          <w:sz w:val="28"/>
          <w:szCs w:val="28"/>
        </w:rPr>
        <w:t>р.</w:t>
      </w:r>
      <w:r w:rsidRPr="00E976A7">
        <w:rPr>
          <w:sz w:val="28"/>
          <w:szCs w:val="28"/>
        </w:rPr>
        <w:t>п.</w:t>
      </w:r>
      <w:r w:rsidR="00784148">
        <w:rPr>
          <w:sz w:val="28"/>
          <w:szCs w:val="28"/>
        </w:rPr>
        <w:t xml:space="preserve"> </w:t>
      </w:r>
      <w:r w:rsidRPr="00E976A7">
        <w:rPr>
          <w:sz w:val="28"/>
          <w:szCs w:val="28"/>
        </w:rPr>
        <w:t>Каменоломни имеет разрешения органов государственного противопожарного надзора и государственного санитарно-эпидемиологического надзора на все используемые площади:</w:t>
      </w:r>
    </w:p>
    <w:p w:rsidR="000F7250" w:rsidRPr="00E976A7" w:rsidRDefault="000F7250" w:rsidP="000F7250">
      <w:pPr>
        <w:widowControl w:val="0"/>
        <w:ind w:right="283" w:firstLine="709"/>
        <w:jc w:val="both"/>
        <w:rPr>
          <w:sz w:val="28"/>
          <w:szCs w:val="28"/>
        </w:rPr>
      </w:pPr>
      <w:r w:rsidRPr="00E976A7">
        <w:rPr>
          <w:sz w:val="28"/>
          <w:szCs w:val="28"/>
        </w:rPr>
        <w:t>- Заключение о соответствии объекта защиты обязательным требованиям пожарной безопасности ОНД по Октябрьскому (с) району ГУ МЧС России по Ростовской области № 6 от 28.06.2013.</w:t>
      </w:r>
    </w:p>
    <w:p w:rsidR="000F7250" w:rsidRPr="00E976A7" w:rsidRDefault="000F7250" w:rsidP="000F7250">
      <w:pPr>
        <w:widowControl w:val="0"/>
        <w:ind w:right="283" w:firstLine="709"/>
        <w:jc w:val="both"/>
        <w:rPr>
          <w:sz w:val="28"/>
          <w:szCs w:val="28"/>
        </w:rPr>
      </w:pPr>
      <w:r w:rsidRPr="00E976A7">
        <w:rPr>
          <w:sz w:val="28"/>
          <w:szCs w:val="28"/>
        </w:rPr>
        <w:t>Объект защиты соответствует обязательным требованиям пожарной безопасности.</w:t>
      </w:r>
    </w:p>
    <w:p w:rsidR="000F7250" w:rsidRPr="00E976A7" w:rsidRDefault="000F7250" w:rsidP="000F7250">
      <w:pPr>
        <w:widowControl w:val="0"/>
        <w:ind w:right="283" w:firstLine="709"/>
        <w:jc w:val="both"/>
        <w:rPr>
          <w:sz w:val="28"/>
          <w:szCs w:val="28"/>
        </w:rPr>
      </w:pPr>
      <w:r w:rsidRPr="00E976A7">
        <w:rPr>
          <w:sz w:val="28"/>
          <w:szCs w:val="28"/>
        </w:rPr>
        <w:t>- Санитарно-эпидемиологическое заключение Управления Федеральной службы по надзору в сфере защиты прав потребителей и благополучия человека по Ростовской области № 61.49.05.000.М.000301.12.09 от 17.12.2009.</w:t>
      </w:r>
    </w:p>
    <w:p w:rsidR="000F7250" w:rsidRPr="00E976A7" w:rsidRDefault="000F7250" w:rsidP="000F7250">
      <w:pPr>
        <w:widowControl w:val="0"/>
        <w:ind w:right="283" w:firstLine="709"/>
        <w:jc w:val="both"/>
        <w:rPr>
          <w:sz w:val="28"/>
          <w:szCs w:val="28"/>
        </w:rPr>
      </w:pPr>
      <w:r w:rsidRPr="00E976A7">
        <w:rPr>
          <w:sz w:val="28"/>
          <w:szCs w:val="28"/>
        </w:rPr>
        <w:t>Материально-техническая база Школы соответствует государственным санитарно-эпидемиологическим нормам и правилам.</w:t>
      </w:r>
    </w:p>
    <w:p w:rsidR="000F7250" w:rsidRPr="00E976A7" w:rsidRDefault="000F7250" w:rsidP="000F7250">
      <w:pPr>
        <w:widowControl w:val="0"/>
        <w:ind w:right="283" w:firstLine="709"/>
        <w:jc w:val="both"/>
        <w:rPr>
          <w:sz w:val="28"/>
          <w:szCs w:val="28"/>
        </w:rPr>
      </w:pPr>
      <w:r w:rsidRPr="00E976A7">
        <w:rPr>
          <w:sz w:val="28"/>
          <w:szCs w:val="28"/>
        </w:rPr>
        <w:t>Кабинеты оснащены охранно-пожарной сигнализацией. Имеется система оповещения людей в случае возникновения пожара.</w:t>
      </w:r>
    </w:p>
    <w:p w:rsidR="000F7250" w:rsidRPr="00E976A7" w:rsidRDefault="000F7250" w:rsidP="000F7250">
      <w:pPr>
        <w:widowControl w:val="0"/>
        <w:ind w:right="283" w:firstLine="709"/>
        <w:jc w:val="both"/>
        <w:rPr>
          <w:sz w:val="28"/>
          <w:szCs w:val="28"/>
        </w:rPr>
      </w:pPr>
      <w:r w:rsidRPr="00E976A7">
        <w:rPr>
          <w:sz w:val="28"/>
          <w:szCs w:val="28"/>
        </w:rPr>
        <w:t>Вахта обеспечена тревожной кнопкой с выходом на пульт централизованной охраны.</w:t>
      </w:r>
    </w:p>
    <w:p w:rsidR="000F7250" w:rsidRPr="00E976A7" w:rsidRDefault="000F7250" w:rsidP="000F7250">
      <w:pPr>
        <w:widowControl w:val="0"/>
        <w:ind w:right="283" w:firstLine="709"/>
        <w:jc w:val="both"/>
        <w:rPr>
          <w:sz w:val="28"/>
          <w:szCs w:val="28"/>
        </w:rPr>
      </w:pPr>
      <w:r w:rsidRPr="00E976A7">
        <w:rPr>
          <w:sz w:val="28"/>
          <w:szCs w:val="28"/>
        </w:rPr>
        <w:t>Произошло значительное укрепление материально-технической базы школы в части приобретения оборудования, технических средств обучения, оргтехники, музыкальных инструментов, концертных костюмов,  в том числе приобретены:</w:t>
      </w:r>
    </w:p>
    <w:p w:rsidR="007F50BD" w:rsidRPr="00BC3DD6" w:rsidRDefault="007F50BD" w:rsidP="000F7250">
      <w:pPr>
        <w:widowControl w:val="0"/>
        <w:ind w:right="283"/>
        <w:jc w:val="both"/>
        <w:rPr>
          <w:color w:val="0070C0"/>
          <w:sz w:val="28"/>
          <w:szCs w:val="28"/>
        </w:rPr>
      </w:pPr>
    </w:p>
    <w:p w:rsidR="007F50BD" w:rsidRPr="00BC3DD6" w:rsidRDefault="007F50BD" w:rsidP="000F7250">
      <w:pPr>
        <w:widowControl w:val="0"/>
        <w:ind w:right="283"/>
        <w:jc w:val="both"/>
        <w:rPr>
          <w:color w:val="0070C0"/>
          <w:sz w:val="28"/>
          <w:szCs w:val="28"/>
        </w:rPr>
      </w:pPr>
    </w:p>
    <w:tbl>
      <w:tblPr>
        <w:tblW w:w="101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418"/>
        <w:gridCol w:w="11"/>
        <w:gridCol w:w="1266"/>
        <w:gridCol w:w="1702"/>
        <w:gridCol w:w="4794"/>
        <w:gridCol w:w="7"/>
      </w:tblGrid>
      <w:tr w:rsidR="000F7250" w:rsidRPr="00BC3DD6" w:rsidTr="007F50BD">
        <w:tc>
          <w:tcPr>
            <w:tcW w:w="10191" w:type="dxa"/>
            <w:gridSpan w:val="7"/>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b/>
                <w:color w:val="0070C0"/>
                <w:sz w:val="28"/>
                <w:szCs w:val="28"/>
              </w:rPr>
              <w:t>Технические средства, специальное оборудование, натурный фонд и концертные костюмы</w:t>
            </w:r>
          </w:p>
        </w:tc>
      </w:tr>
      <w:tr w:rsidR="000F7250" w:rsidRPr="00BC3DD6" w:rsidTr="00F45A48">
        <w:trPr>
          <w:gridAfter w:val="1"/>
          <w:wAfter w:w="7" w:type="dxa"/>
        </w:trPr>
        <w:tc>
          <w:tcPr>
            <w:tcW w:w="2422" w:type="dxa"/>
            <w:gridSpan w:val="3"/>
            <w:vMerge w:val="restart"/>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Бюджетное финансирование</w:t>
            </w:r>
          </w:p>
        </w:tc>
        <w:tc>
          <w:tcPr>
            <w:tcW w:w="2967"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Внебюджетное финансирование</w:t>
            </w:r>
          </w:p>
        </w:tc>
        <w:tc>
          <w:tcPr>
            <w:tcW w:w="4795"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Примечание</w:t>
            </w:r>
          </w:p>
        </w:tc>
      </w:tr>
      <w:tr w:rsidR="000F7250" w:rsidRPr="00BC3DD6" w:rsidTr="00F45A48">
        <w:trPr>
          <w:gridAfter w:val="1"/>
          <w:wAfter w:w="7" w:type="dxa"/>
          <w:trHeight w:val="322"/>
        </w:trPr>
        <w:tc>
          <w:tcPr>
            <w:tcW w:w="2422" w:type="dxa"/>
            <w:gridSpan w:val="3"/>
            <w:vMerge/>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rPr>
                <w:color w:val="0070C0"/>
                <w:sz w:val="28"/>
                <w:szCs w:val="28"/>
              </w:rPr>
            </w:pPr>
          </w:p>
        </w:tc>
        <w:tc>
          <w:tcPr>
            <w:tcW w:w="1265" w:type="dxa"/>
            <w:tcBorders>
              <w:top w:val="single" w:sz="4" w:space="0" w:color="auto"/>
              <w:left w:val="single" w:sz="4" w:space="0" w:color="auto"/>
              <w:bottom w:val="nil"/>
              <w:right w:val="single" w:sz="4" w:space="0" w:color="auto"/>
            </w:tcBorders>
            <w:hideMark/>
          </w:tcPr>
          <w:p w:rsidR="000F7250" w:rsidRPr="00BC3DD6" w:rsidRDefault="000F7250">
            <w:pPr>
              <w:jc w:val="center"/>
              <w:rPr>
                <w:color w:val="0070C0"/>
                <w:sz w:val="28"/>
                <w:szCs w:val="28"/>
              </w:rPr>
            </w:pPr>
            <w:r w:rsidRPr="00BC3DD6">
              <w:rPr>
                <w:color w:val="0070C0"/>
                <w:sz w:val="28"/>
                <w:szCs w:val="28"/>
              </w:rPr>
              <w:t xml:space="preserve">Количество </w:t>
            </w:r>
          </w:p>
        </w:tc>
        <w:tc>
          <w:tcPr>
            <w:tcW w:w="1702" w:type="dxa"/>
            <w:tcBorders>
              <w:top w:val="single" w:sz="4" w:space="0" w:color="auto"/>
              <w:left w:val="single" w:sz="4" w:space="0" w:color="auto"/>
              <w:bottom w:val="nil"/>
              <w:right w:val="single" w:sz="4" w:space="0" w:color="auto"/>
            </w:tcBorders>
            <w:hideMark/>
          </w:tcPr>
          <w:p w:rsidR="000F7250" w:rsidRPr="00BC3DD6" w:rsidRDefault="000F7250">
            <w:pPr>
              <w:jc w:val="center"/>
              <w:rPr>
                <w:color w:val="0070C0"/>
                <w:sz w:val="28"/>
                <w:szCs w:val="28"/>
              </w:rPr>
            </w:pPr>
            <w:r w:rsidRPr="00BC3DD6">
              <w:rPr>
                <w:color w:val="0070C0"/>
                <w:sz w:val="28"/>
                <w:szCs w:val="28"/>
              </w:rPr>
              <w:t>Объем финансирования, руб.</w:t>
            </w:r>
          </w:p>
        </w:tc>
        <w:tc>
          <w:tcPr>
            <w:tcW w:w="4795"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Наименования</w:t>
            </w:r>
          </w:p>
        </w:tc>
      </w:tr>
      <w:tr w:rsidR="000F7250" w:rsidRPr="00BC3DD6" w:rsidTr="00F45A48">
        <w:trPr>
          <w:gridAfter w:val="1"/>
          <w:wAfter w:w="7" w:type="dxa"/>
        </w:trPr>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 xml:space="preserve">Кол-во </w:t>
            </w:r>
          </w:p>
        </w:tc>
        <w:tc>
          <w:tcPr>
            <w:tcW w:w="1418"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Объем финансир</w:t>
            </w:r>
            <w:r w:rsidRPr="00BC3DD6">
              <w:rPr>
                <w:color w:val="0070C0"/>
                <w:sz w:val="28"/>
                <w:szCs w:val="28"/>
              </w:rPr>
              <w:lastRenderedPageBreak/>
              <w:t>ования, тыс</w:t>
            </w:r>
            <w:proofErr w:type="gramStart"/>
            <w:r w:rsidRPr="00BC3DD6">
              <w:rPr>
                <w:color w:val="0070C0"/>
                <w:sz w:val="28"/>
                <w:szCs w:val="28"/>
              </w:rPr>
              <w:t>.р</w:t>
            </w:r>
            <w:proofErr w:type="gramEnd"/>
            <w:r w:rsidRPr="00BC3DD6">
              <w:rPr>
                <w:color w:val="0070C0"/>
                <w:sz w:val="28"/>
                <w:szCs w:val="28"/>
              </w:rPr>
              <w:t>уб.</w:t>
            </w:r>
          </w:p>
        </w:tc>
        <w:tc>
          <w:tcPr>
            <w:tcW w:w="1277" w:type="dxa"/>
            <w:gridSpan w:val="2"/>
            <w:tcBorders>
              <w:top w:val="nil"/>
              <w:left w:val="single" w:sz="4" w:space="0" w:color="auto"/>
              <w:bottom w:val="single" w:sz="4" w:space="0" w:color="auto"/>
              <w:right w:val="single" w:sz="4" w:space="0" w:color="auto"/>
            </w:tcBorders>
            <w:vAlign w:val="center"/>
            <w:hideMark/>
          </w:tcPr>
          <w:p w:rsidR="000F7250" w:rsidRPr="00BC3DD6" w:rsidRDefault="000F7250">
            <w:pPr>
              <w:rPr>
                <w:color w:val="0070C0"/>
                <w:sz w:val="28"/>
                <w:szCs w:val="28"/>
              </w:rPr>
            </w:pPr>
          </w:p>
        </w:tc>
        <w:tc>
          <w:tcPr>
            <w:tcW w:w="1701" w:type="dxa"/>
            <w:tcBorders>
              <w:top w:val="nil"/>
              <w:left w:val="single" w:sz="4" w:space="0" w:color="auto"/>
              <w:bottom w:val="single" w:sz="4" w:space="0" w:color="auto"/>
              <w:right w:val="single" w:sz="4" w:space="0" w:color="auto"/>
            </w:tcBorders>
            <w:vAlign w:val="center"/>
            <w:hideMark/>
          </w:tcPr>
          <w:p w:rsidR="000F7250" w:rsidRPr="00BC3DD6" w:rsidRDefault="000F7250">
            <w:pPr>
              <w:rPr>
                <w:color w:val="0070C0"/>
                <w:sz w:val="28"/>
                <w:szCs w:val="28"/>
              </w:rPr>
            </w:pPr>
          </w:p>
        </w:tc>
        <w:tc>
          <w:tcPr>
            <w:tcW w:w="4795" w:type="dxa"/>
            <w:tcBorders>
              <w:top w:val="single" w:sz="4" w:space="0" w:color="auto"/>
              <w:left w:val="single" w:sz="4" w:space="0" w:color="auto"/>
              <w:bottom w:val="single" w:sz="4" w:space="0" w:color="auto"/>
              <w:right w:val="single" w:sz="4" w:space="0" w:color="auto"/>
            </w:tcBorders>
            <w:vAlign w:val="center"/>
            <w:hideMark/>
          </w:tcPr>
          <w:p w:rsidR="000F7250" w:rsidRPr="00BC3DD6" w:rsidRDefault="000F7250">
            <w:pPr>
              <w:rPr>
                <w:color w:val="0070C0"/>
                <w:sz w:val="28"/>
                <w:szCs w:val="28"/>
              </w:rPr>
            </w:pPr>
          </w:p>
        </w:tc>
      </w:tr>
      <w:tr w:rsidR="000F7250" w:rsidRPr="00BC3DD6" w:rsidTr="007F50BD">
        <w:trPr>
          <w:trHeight w:val="293"/>
        </w:trPr>
        <w:tc>
          <w:tcPr>
            <w:tcW w:w="10191" w:type="dxa"/>
            <w:gridSpan w:val="7"/>
            <w:tcBorders>
              <w:top w:val="single" w:sz="4" w:space="0" w:color="auto"/>
              <w:left w:val="single" w:sz="4" w:space="0" w:color="auto"/>
              <w:bottom w:val="single" w:sz="4" w:space="0" w:color="auto"/>
              <w:right w:val="single" w:sz="4" w:space="0" w:color="auto"/>
            </w:tcBorders>
            <w:hideMark/>
          </w:tcPr>
          <w:p w:rsidR="000F7250" w:rsidRPr="00BC3DD6" w:rsidRDefault="000F7250" w:rsidP="00444652">
            <w:pPr>
              <w:jc w:val="center"/>
              <w:rPr>
                <w:b/>
                <w:color w:val="0070C0"/>
                <w:sz w:val="28"/>
                <w:szCs w:val="28"/>
              </w:rPr>
            </w:pPr>
            <w:r w:rsidRPr="00BC3DD6">
              <w:rPr>
                <w:b/>
                <w:color w:val="0070C0"/>
                <w:sz w:val="28"/>
                <w:szCs w:val="28"/>
              </w:rPr>
              <w:lastRenderedPageBreak/>
              <w:t>201</w:t>
            </w:r>
            <w:r w:rsidR="00444652" w:rsidRPr="00BC3DD6">
              <w:rPr>
                <w:b/>
                <w:color w:val="0070C0"/>
                <w:sz w:val="28"/>
                <w:szCs w:val="28"/>
                <w:lang w:val="en-US"/>
              </w:rPr>
              <w:t>5</w:t>
            </w:r>
            <w:r w:rsidRPr="00BC3DD6">
              <w:rPr>
                <w:b/>
                <w:color w:val="0070C0"/>
                <w:sz w:val="28"/>
                <w:szCs w:val="28"/>
              </w:rPr>
              <w:t xml:space="preserve"> год</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797189" w:rsidP="00797189">
            <w:pPr>
              <w:jc w:val="center"/>
              <w:rPr>
                <w:color w:val="0070C0"/>
                <w:sz w:val="28"/>
                <w:szCs w:val="28"/>
              </w:rPr>
            </w:pPr>
            <w:r w:rsidRPr="00BC3DD6">
              <w:rPr>
                <w:color w:val="0070C0"/>
                <w:sz w:val="28"/>
                <w:szCs w:val="28"/>
              </w:rPr>
              <w:t>25291.</w:t>
            </w:r>
            <w:r w:rsidRPr="00BC3DD6">
              <w:rPr>
                <w:color w:val="0070C0"/>
                <w:sz w:val="28"/>
                <w:szCs w:val="28"/>
                <w:lang w:val="en-US"/>
              </w:rPr>
              <w:t>60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Канцелярские товары</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91199">
            <w:pPr>
              <w:jc w:val="center"/>
              <w:rPr>
                <w:color w:val="0070C0"/>
                <w:sz w:val="28"/>
                <w:szCs w:val="28"/>
              </w:rPr>
            </w:pPr>
            <w:r w:rsidRPr="00BC3DD6">
              <w:rPr>
                <w:color w:val="0070C0"/>
                <w:sz w:val="28"/>
                <w:szCs w:val="28"/>
              </w:rPr>
              <w:t>2</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1A45E4">
            <w:pPr>
              <w:jc w:val="center"/>
              <w:rPr>
                <w:color w:val="0070C0"/>
                <w:sz w:val="28"/>
                <w:szCs w:val="28"/>
              </w:rPr>
            </w:pPr>
            <w:r w:rsidRPr="00BC3DD6">
              <w:rPr>
                <w:color w:val="0070C0"/>
                <w:sz w:val="28"/>
                <w:szCs w:val="28"/>
              </w:rPr>
              <w:t>1360.00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Телефонный аппарат</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797189">
            <w:pPr>
              <w:jc w:val="center"/>
              <w:rPr>
                <w:color w:val="0070C0"/>
                <w:sz w:val="28"/>
                <w:szCs w:val="28"/>
                <w:lang w:val="en-US"/>
              </w:rPr>
            </w:pPr>
            <w:r w:rsidRPr="00BC3DD6">
              <w:rPr>
                <w:color w:val="0070C0"/>
                <w:sz w:val="28"/>
                <w:szCs w:val="28"/>
                <w:lang w:val="en-US"/>
              </w:rPr>
              <w:t>4500.00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Учебная литература</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797189" w:rsidP="003A2CED">
            <w:pPr>
              <w:jc w:val="center"/>
              <w:rPr>
                <w:color w:val="0070C0"/>
                <w:sz w:val="28"/>
                <w:szCs w:val="28"/>
                <w:lang w:val="en-US"/>
              </w:rPr>
            </w:pPr>
            <w:r w:rsidRPr="00BC3DD6">
              <w:rPr>
                <w:color w:val="0070C0"/>
                <w:sz w:val="28"/>
                <w:szCs w:val="28"/>
                <w:lang w:val="en-US"/>
              </w:rPr>
              <w:t>1</w:t>
            </w:r>
            <w:r w:rsidR="003A2CED" w:rsidRPr="00BC3DD6">
              <w:rPr>
                <w:color w:val="0070C0"/>
                <w:sz w:val="28"/>
                <w:szCs w:val="28"/>
              </w:rPr>
              <w:t>59981</w:t>
            </w:r>
            <w:r w:rsidRPr="00BC3DD6">
              <w:rPr>
                <w:color w:val="0070C0"/>
                <w:sz w:val="28"/>
                <w:szCs w:val="28"/>
                <w:lang w:val="en-US"/>
              </w:rPr>
              <w:t>.00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Костюмы сценические</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3A2CED">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797189" w:rsidP="00797189">
            <w:pPr>
              <w:jc w:val="center"/>
              <w:rPr>
                <w:color w:val="0070C0"/>
                <w:sz w:val="28"/>
                <w:szCs w:val="28"/>
              </w:rPr>
            </w:pPr>
            <w:r w:rsidRPr="00BC3DD6">
              <w:rPr>
                <w:color w:val="0070C0"/>
                <w:sz w:val="28"/>
                <w:szCs w:val="28"/>
              </w:rPr>
              <w:t>317265</w:t>
            </w:r>
            <w:r w:rsidRPr="00BC3DD6">
              <w:rPr>
                <w:color w:val="0070C0"/>
                <w:sz w:val="28"/>
                <w:szCs w:val="28"/>
                <w:lang w:val="en-US"/>
              </w:rPr>
              <w:t>.</w:t>
            </w:r>
            <w:r w:rsidRPr="00BC3DD6">
              <w:rPr>
                <w:color w:val="0070C0"/>
                <w:sz w:val="28"/>
                <w:szCs w:val="28"/>
              </w:rPr>
              <w:t>88</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797189">
            <w:pPr>
              <w:rPr>
                <w:color w:val="0070C0"/>
                <w:sz w:val="28"/>
                <w:szCs w:val="28"/>
              </w:rPr>
            </w:pPr>
            <w:r w:rsidRPr="00BC3DD6">
              <w:rPr>
                <w:color w:val="0070C0"/>
                <w:sz w:val="28"/>
                <w:szCs w:val="28"/>
              </w:rPr>
              <w:t>Налоги (коммунальные услуги)</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3A2CED">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A2CED">
            <w:pPr>
              <w:jc w:val="center"/>
              <w:rPr>
                <w:color w:val="0070C0"/>
                <w:sz w:val="28"/>
                <w:szCs w:val="28"/>
              </w:rPr>
            </w:pPr>
            <w:r w:rsidRPr="00BC3DD6">
              <w:rPr>
                <w:color w:val="0070C0"/>
                <w:sz w:val="28"/>
                <w:szCs w:val="28"/>
              </w:rPr>
              <w:t>72379.60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797189">
            <w:pPr>
              <w:rPr>
                <w:color w:val="0070C0"/>
                <w:sz w:val="28"/>
                <w:szCs w:val="28"/>
              </w:rPr>
            </w:pPr>
            <w:r w:rsidRPr="00BC3DD6">
              <w:rPr>
                <w:color w:val="0070C0"/>
                <w:sz w:val="28"/>
                <w:szCs w:val="28"/>
              </w:rPr>
              <w:t>Ткань и фурнитура</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A2CED">
            <w:pPr>
              <w:jc w:val="center"/>
              <w:rPr>
                <w:color w:val="0070C0"/>
                <w:sz w:val="28"/>
                <w:szCs w:val="28"/>
              </w:rPr>
            </w:pPr>
            <w:r w:rsidRPr="00BC3DD6">
              <w:rPr>
                <w:color w:val="0070C0"/>
                <w:sz w:val="28"/>
                <w:szCs w:val="28"/>
              </w:rPr>
              <w:t>34500.76</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Хозяйственные товары</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A2CED">
            <w:pPr>
              <w:jc w:val="center"/>
              <w:rPr>
                <w:color w:val="0070C0"/>
                <w:sz w:val="28"/>
                <w:szCs w:val="28"/>
              </w:rPr>
            </w:pPr>
            <w:r w:rsidRPr="00BC3DD6">
              <w:rPr>
                <w:color w:val="0070C0"/>
                <w:sz w:val="28"/>
                <w:szCs w:val="28"/>
              </w:rPr>
              <w:t>60556.00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Художественные материалы</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A2CED">
            <w:pPr>
              <w:jc w:val="center"/>
              <w:rPr>
                <w:color w:val="0070C0"/>
                <w:sz w:val="28"/>
                <w:szCs w:val="28"/>
              </w:rPr>
            </w:pPr>
            <w:r w:rsidRPr="00BC3DD6">
              <w:rPr>
                <w:color w:val="0070C0"/>
                <w:sz w:val="28"/>
                <w:szCs w:val="28"/>
              </w:rPr>
              <w:t>42573.50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proofErr w:type="gramStart"/>
            <w:r w:rsidRPr="00BC3DD6">
              <w:rPr>
                <w:color w:val="0070C0"/>
                <w:sz w:val="28"/>
                <w:szCs w:val="28"/>
              </w:rPr>
              <w:t>Строй материалы</w:t>
            </w:r>
            <w:proofErr w:type="gramEnd"/>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CC1DAA">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CC1DAA">
            <w:pPr>
              <w:jc w:val="center"/>
              <w:rPr>
                <w:color w:val="0070C0"/>
                <w:sz w:val="28"/>
                <w:szCs w:val="28"/>
              </w:rPr>
            </w:pPr>
            <w:r w:rsidRPr="00BC3DD6">
              <w:rPr>
                <w:color w:val="0070C0"/>
                <w:sz w:val="28"/>
                <w:szCs w:val="28"/>
              </w:rPr>
              <w:t>21127.97</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CC1DAA">
            <w:pPr>
              <w:rPr>
                <w:color w:val="0070C0"/>
                <w:sz w:val="28"/>
                <w:szCs w:val="28"/>
              </w:rPr>
            </w:pPr>
            <w:r w:rsidRPr="00BC3DD6">
              <w:rPr>
                <w:color w:val="0070C0"/>
                <w:sz w:val="28"/>
                <w:szCs w:val="28"/>
              </w:rPr>
              <w:t>Наградная атрибутика</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CC1DAA">
            <w:pPr>
              <w:jc w:val="center"/>
              <w:rPr>
                <w:color w:val="0070C0"/>
                <w:sz w:val="28"/>
                <w:szCs w:val="28"/>
              </w:rPr>
            </w:pPr>
            <w:r w:rsidRPr="00BC3DD6">
              <w:rPr>
                <w:color w:val="0070C0"/>
                <w:sz w:val="28"/>
                <w:szCs w:val="28"/>
              </w:rPr>
              <w:t>14</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CC1DAA">
            <w:pPr>
              <w:jc w:val="center"/>
              <w:rPr>
                <w:color w:val="0070C0"/>
                <w:sz w:val="28"/>
                <w:szCs w:val="28"/>
              </w:rPr>
            </w:pPr>
            <w:r w:rsidRPr="00BC3DD6">
              <w:rPr>
                <w:color w:val="0070C0"/>
                <w:sz w:val="28"/>
                <w:szCs w:val="28"/>
              </w:rPr>
              <w:t>115600.00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Участие в конкурсах</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A468D3">
            <w:pPr>
              <w:jc w:val="center"/>
              <w:rPr>
                <w:color w:val="0070C0"/>
                <w:sz w:val="28"/>
                <w:szCs w:val="28"/>
              </w:rPr>
            </w:pPr>
            <w:r w:rsidRPr="00BC3DD6">
              <w:rPr>
                <w:color w:val="0070C0"/>
                <w:sz w:val="28"/>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A468D3">
            <w:pPr>
              <w:jc w:val="center"/>
              <w:rPr>
                <w:color w:val="0070C0"/>
                <w:sz w:val="28"/>
                <w:szCs w:val="28"/>
              </w:rPr>
            </w:pPr>
            <w:r w:rsidRPr="00BC3DD6">
              <w:rPr>
                <w:color w:val="0070C0"/>
                <w:sz w:val="28"/>
                <w:szCs w:val="28"/>
              </w:rPr>
              <w:t>19875.00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Пассажирские перевозки</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A468D3">
            <w:pPr>
              <w:jc w:val="center"/>
              <w:rPr>
                <w:color w:val="0070C0"/>
                <w:sz w:val="28"/>
                <w:szCs w:val="28"/>
              </w:rPr>
            </w:pPr>
            <w:r w:rsidRPr="00BC3DD6">
              <w:rPr>
                <w:color w:val="0070C0"/>
                <w:sz w:val="28"/>
                <w:szCs w:val="28"/>
              </w:rPr>
              <w:t>50000.00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A468D3">
            <w:pPr>
              <w:rPr>
                <w:color w:val="0070C0"/>
                <w:sz w:val="28"/>
                <w:szCs w:val="28"/>
              </w:rPr>
            </w:pPr>
            <w:r w:rsidRPr="00BC3DD6">
              <w:rPr>
                <w:color w:val="0070C0"/>
                <w:sz w:val="28"/>
                <w:szCs w:val="28"/>
              </w:rPr>
              <w:t>Шкаф для сценических костюмов</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A468D3">
            <w:pPr>
              <w:jc w:val="center"/>
              <w:rPr>
                <w:color w:val="0070C0"/>
                <w:sz w:val="28"/>
                <w:szCs w:val="28"/>
              </w:rPr>
            </w:pPr>
            <w:r w:rsidRPr="00BC3DD6">
              <w:rPr>
                <w:color w:val="0070C0"/>
                <w:sz w:val="28"/>
                <w:szCs w:val="28"/>
              </w:rPr>
              <w:t>38300.00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Сценическая обувь</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A468D3">
            <w:pPr>
              <w:jc w:val="center"/>
              <w:rPr>
                <w:color w:val="0070C0"/>
                <w:sz w:val="28"/>
                <w:szCs w:val="28"/>
              </w:rPr>
            </w:pPr>
            <w:r w:rsidRPr="00BC3DD6">
              <w:rPr>
                <w:color w:val="0070C0"/>
                <w:sz w:val="28"/>
                <w:szCs w:val="28"/>
              </w:rPr>
              <w:t>9925.00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Изготовление свидетельств, журналов</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A468D3">
            <w:pPr>
              <w:jc w:val="center"/>
              <w:rPr>
                <w:color w:val="0070C0"/>
                <w:sz w:val="28"/>
                <w:szCs w:val="28"/>
              </w:rPr>
            </w:pPr>
            <w:r w:rsidRPr="00BC3DD6">
              <w:rPr>
                <w:color w:val="0070C0"/>
                <w:sz w:val="28"/>
                <w:szCs w:val="28"/>
              </w:rPr>
              <w:t>3</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A468D3">
            <w:pPr>
              <w:jc w:val="center"/>
              <w:rPr>
                <w:color w:val="0070C0"/>
                <w:sz w:val="28"/>
                <w:szCs w:val="28"/>
              </w:rPr>
            </w:pPr>
            <w:r w:rsidRPr="00BC3DD6">
              <w:rPr>
                <w:color w:val="0070C0"/>
                <w:sz w:val="28"/>
                <w:szCs w:val="28"/>
              </w:rPr>
              <w:t>6184.75</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A468D3">
            <w:pPr>
              <w:rPr>
                <w:color w:val="0070C0"/>
                <w:sz w:val="28"/>
                <w:szCs w:val="28"/>
              </w:rPr>
            </w:pPr>
            <w:r w:rsidRPr="00BC3DD6">
              <w:rPr>
                <w:color w:val="0070C0"/>
                <w:sz w:val="28"/>
                <w:szCs w:val="28"/>
              </w:rPr>
              <w:t>Изготовление штампа и печати</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A468D3">
            <w:pPr>
              <w:jc w:val="center"/>
              <w:rPr>
                <w:color w:val="0070C0"/>
                <w:sz w:val="28"/>
                <w:szCs w:val="28"/>
              </w:rPr>
            </w:pPr>
            <w:r w:rsidRPr="00BC3DD6">
              <w:rPr>
                <w:color w:val="0070C0"/>
                <w:sz w:val="28"/>
                <w:szCs w:val="28"/>
              </w:rPr>
              <w:t>21397.00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Фотоуслуги</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6</w:t>
            </w:r>
            <w:r w:rsidR="000F7250" w:rsidRPr="00BC3DD6">
              <w:rPr>
                <w:color w:val="0070C0"/>
                <w:sz w:val="28"/>
                <w:szCs w:val="28"/>
              </w:rPr>
              <w:t>000,00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Перерегистрация домена</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1750.00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331AA9">
            <w:pPr>
              <w:rPr>
                <w:color w:val="0070C0"/>
                <w:sz w:val="28"/>
                <w:szCs w:val="28"/>
              </w:rPr>
            </w:pPr>
            <w:r w:rsidRPr="00BC3DD6">
              <w:rPr>
                <w:color w:val="0070C0"/>
                <w:sz w:val="28"/>
                <w:szCs w:val="28"/>
              </w:rPr>
              <w:t>Госпошлина</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2530.00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331AA9">
            <w:pPr>
              <w:rPr>
                <w:color w:val="0070C0"/>
                <w:sz w:val="28"/>
                <w:szCs w:val="28"/>
              </w:rPr>
            </w:pPr>
            <w:r w:rsidRPr="00BC3DD6">
              <w:rPr>
                <w:color w:val="0070C0"/>
                <w:sz w:val="28"/>
                <w:szCs w:val="28"/>
              </w:rPr>
              <w:t>Образовательные услуги ЧОУ ДПО «</w:t>
            </w:r>
            <w:proofErr w:type="spellStart"/>
            <w:r w:rsidRPr="00BC3DD6">
              <w:rPr>
                <w:color w:val="0070C0"/>
                <w:sz w:val="28"/>
                <w:szCs w:val="28"/>
              </w:rPr>
              <w:t>Энерготехинформ</w:t>
            </w:r>
            <w:proofErr w:type="spellEnd"/>
            <w:r w:rsidRPr="00BC3DD6">
              <w:rPr>
                <w:color w:val="0070C0"/>
                <w:sz w:val="28"/>
                <w:szCs w:val="28"/>
              </w:rPr>
              <w:t>»</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2700.00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331AA9">
            <w:pPr>
              <w:rPr>
                <w:color w:val="0070C0"/>
                <w:sz w:val="28"/>
                <w:szCs w:val="28"/>
              </w:rPr>
            </w:pPr>
            <w:r w:rsidRPr="00BC3DD6">
              <w:rPr>
                <w:color w:val="0070C0"/>
                <w:sz w:val="28"/>
                <w:szCs w:val="28"/>
              </w:rPr>
              <w:t>Изготовление вывески</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1500.00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331AA9">
            <w:pPr>
              <w:rPr>
                <w:color w:val="0070C0"/>
                <w:sz w:val="28"/>
                <w:szCs w:val="28"/>
              </w:rPr>
            </w:pPr>
            <w:r w:rsidRPr="00BC3DD6">
              <w:rPr>
                <w:color w:val="0070C0"/>
                <w:sz w:val="28"/>
                <w:szCs w:val="28"/>
              </w:rPr>
              <w:t xml:space="preserve">Обучение пожарный минимум </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BA6428">
            <w:pPr>
              <w:jc w:val="center"/>
              <w:rPr>
                <w:color w:val="0070C0"/>
                <w:sz w:val="28"/>
                <w:szCs w:val="28"/>
              </w:rPr>
            </w:pPr>
            <w:r w:rsidRPr="00BC3DD6">
              <w:rPr>
                <w:color w:val="0070C0"/>
                <w:sz w:val="28"/>
                <w:szCs w:val="28"/>
              </w:rPr>
              <w:t>2</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31AA9" w:rsidP="00BA6428">
            <w:pPr>
              <w:jc w:val="center"/>
              <w:rPr>
                <w:color w:val="0070C0"/>
                <w:sz w:val="28"/>
                <w:szCs w:val="28"/>
              </w:rPr>
            </w:pPr>
            <w:r w:rsidRPr="00BC3DD6">
              <w:rPr>
                <w:color w:val="0070C0"/>
                <w:sz w:val="28"/>
                <w:szCs w:val="28"/>
              </w:rPr>
              <w:t>1</w:t>
            </w:r>
            <w:r w:rsidR="00BA6428" w:rsidRPr="00BC3DD6">
              <w:rPr>
                <w:color w:val="0070C0"/>
                <w:sz w:val="28"/>
                <w:szCs w:val="28"/>
              </w:rPr>
              <w:t>504</w:t>
            </w:r>
            <w:r w:rsidRPr="00BC3DD6">
              <w:rPr>
                <w:color w:val="0070C0"/>
                <w:sz w:val="28"/>
                <w:szCs w:val="28"/>
              </w:rPr>
              <w:t>.00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331AA9">
            <w:pPr>
              <w:rPr>
                <w:color w:val="0070C0"/>
                <w:sz w:val="28"/>
                <w:szCs w:val="28"/>
              </w:rPr>
            </w:pPr>
            <w:r w:rsidRPr="00BC3DD6">
              <w:rPr>
                <w:color w:val="0070C0"/>
                <w:sz w:val="28"/>
                <w:szCs w:val="28"/>
              </w:rPr>
              <w:t>Приобретение водомера</w:t>
            </w:r>
          </w:p>
        </w:tc>
      </w:tr>
      <w:tr w:rsidR="00BA6428" w:rsidRPr="00BC3DD6" w:rsidTr="00F45A48">
        <w:tc>
          <w:tcPr>
            <w:tcW w:w="993"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BA6428" w:rsidRPr="00BC3DD6" w:rsidRDefault="00BA6428" w:rsidP="00BA6428">
            <w:pPr>
              <w:jc w:val="center"/>
              <w:rPr>
                <w:color w:val="0070C0"/>
                <w:sz w:val="28"/>
                <w:szCs w:val="28"/>
              </w:rPr>
            </w:pPr>
            <w:r w:rsidRPr="00BC3DD6">
              <w:rPr>
                <w:color w:val="0070C0"/>
                <w:sz w:val="28"/>
                <w:szCs w:val="28"/>
              </w:rPr>
              <w:t>750.00</w:t>
            </w:r>
          </w:p>
        </w:tc>
        <w:tc>
          <w:tcPr>
            <w:tcW w:w="4802" w:type="dxa"/>
            <w:gridSpan w:val="2"/>
            <w:tcBorders>
              <w:top w:val="single" w:sz="4" w:space="0" w:color="auto"/>
              <w:left w:val="single" w:sz="4" w:space="0" w:color="auto"/>
              <w:bottom w:val="single" w:sz="4" w:space="0" w:color="auto"/>
              <w:right w:val="single" w:sz="4" w:space="0" w:color="auto"/>
            </w:tcBorders>
            <w:hideMark/>
          </w:tcPr>
          <w:p w:rsidR="00BA6428" w:rsidRPr="00BC3DD6" w:rsidRDefault="00BA6428">
            <w:pPr>
              <w:rPr>
                <w:color w:val="0070C0"/>
                <w:sz w:val="28"/>
                <w:szCs w:val="28"/>
              </w:rPr>
            </w:pPr>
            <w:r w:rsidRPr="00BC3DD6">
              <w:rPr>
                <w:color w:val="0070C0"/>
                <w:sz w:val="28"/>
                <w:szCs w:val="28"/>
              </w:rPr>
              <w:t>Установка водомера</w:t>
            </w:r>
          </w:p>
        </w:tc>
      </w:tr>
      <w:tr w:rsidR="00331AA9" w:rsidRPr="00BC3DD6" w:rsidTr="00F45A48">
        <w:tc>
          <w:tcPr>
            <w:tcW w:w="993" w:type="dxa"/>
            <w:tcBorders>
              <w:top w:val="single" w:sz="4" w:space="0" w:color="auto"/>
              <w:left w:val="single" w:sz="4" w:space="0" w:color="auto"/>
              <w:bottom w:val="single" w:sz="4" w:space="0" w:color="auto"/>
              <w:right w:val="single" w:sz="4" w:space="0" w:color="auto"/>
            </w:tcBorders>
            <w:hideMark/>
          </w:tcPr>
          <w:p w:rsidR="00331AA9" w:rsidRPr="00BC3DD6" w:rsidRDefault="00331AA9">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331AA9" w:rsidRPr="00BC3DD6" w:rsidRDefault="00331AA9">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331AA9" w:rsidRPr="00BC3DD6" w:rsidRDefault="00331AA9">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331AA9" w:rsidRPr="00BC3DD6" w:rsidRDefault="00331AA9">
            <w:pPr>
              <w:jc w:val="center"/>
              <w:rPr>
                <w:color w:val="0070C0"/>
                <w:sz w:val="28"/>
                <w:szCs w:val="28"/>
              </w:rPr>
            </w:pPr>
            <w:r w:rsidRPr="00BC3DD6">
              <w:rPr>
                <w:color w:val="0070C0"/>
                <w:sz w:val="28"/>
                <w:szCs w:val="28"/>
              </w:rPr>
              <w:t>550.00</w:t>
            </w:r>
          </w:p>
        </w:tc>
        <w:tc>
          <w:tcPr>
            <w:tcW w:w="4802" w:type="dxa"/>
            <w:gridSpan w:val="2"/>
            <w:tcBorders>
              <w:top w:val="single" w:sz="4" w:space="0" w:color="auto"/>
              <w:left w:val="single" w:sz="4" w:space="0" w:color="auto"/>
              <w:bottom w:val="single" w:sz="4" w:space="0" w:color="auto"/>
              <w:right w:val="single" w:sz="4" w:space="0" w:color="auto"/>
            </w:tcBorders>
            <w:hideMark/>
          </w:tcPr>
          <w:p w:rsidR="00331AA9" w:rsidRPr="00BC3DD6" w:rsidRDefault="00331AA9">
            <w:pPr>
              <w:rPr>
                <w:color w:val="0070C0"/>
                <w:sz w:val="28"/>
                <w:szCs w:val="28"/>
              </w:rPr>
            </w:pPr>
            <w:r w:rsidRPr="00BC3DD6">
              <w:rPr>
                <w:color w:val="0070C0"/>
                <w:sz w:val="28"/>
                <w:szCs w:val="28"/>
              </w:rPr>
              <w:t>Услуги метролога</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0F7250" w:rsidP="00EA5310">
            <w:pPr>
              <w:jc w:val="center"/>
              <w:rPr>
                <w:color w:val="0070C0"/>
                <w:sz w:val="28"/>
                <w:szCs w:val="28"/>
              </w:rPr>
            </w:pPr>
            <w:r w:rsidRPr="00BC3DD6">
              <w:rPr>
                <w:color w:val="0070C0"/>
                <w:sz w:val="28"/>
                <w:szCs w:val="28"/>
              </w:rPr>
              <w:t>8496</w:t>
            </w:r>
            <w:r w:rsidR="00EA5310" w:rsidRPr="00BC3DD6">
              <w:rPr>
                <w:color w:val="0070C0"/>
                <w:sz w:val="28"/>
                <w:szCs w:val="28"/>
              </w:rPr>
              <w:t>.</w:t>
            </w:r>
            <w:r w:rsidRPr="00BC3DD6">
              <w:rPr>
                <w:color w:val="0070C0"/>
                <w:sz w:val="28"/>
                <w:szCs w:val="28"/>
              </w:rPr>
              <w:t>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 xml:space="preserve">ФБУЗ «Центр гигиены» </w:t>
            </w:r>
            <w:proofErr w:type="spellStart"/>
            <w:r w:rsidRPr="00BC3DD6">
              <w:rPr>
                <w:color w:val="0070C0"/>
                <w:sz w:val="28"/>
                <w:szCs w:val="28"/>
              </w:rPr>
              <w:t>паразитологическое</w:t>
            </w:r>
            <w:proofErr w:type="spellEnd"/>
            <w:r w:rsidRPr="00BC3DD6">
              <w:rPr>
                <w:color w:val="0070C0"/>
                <w:sz w:val="28"/>
                <w:szCs w:val="28"/>
              </w:rPr>
              <w:t xml:space="preserve"> исследования</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59952.85</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 xml:space="preserve">МБУЗ ЦРБ </w:t>
            </w:r>
            <w:proofErr w:type="spellStart"/>
            <w:r w:rsidRPr="00BC3DD6">
              <w:rPr>
                <w:color w:val="0070C0"/>
                <w:sz w:val="28"/>
                <w:szCs w:val="28"/>
              </w:rPr>
              <w:t>деспансеризация</w:t>
            </w:r>
            <w:proofErr w:type="spellEnd"/>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31AA9" w:rsidP="00331AA9">
            <w:pPr>
              <w:jc w:val="center"/>
              <w:rPr>
                <w:color w:val="0070C0"/>
                <w:sz w:val="28"/>
                <w:szCs w:val="28"/>
              </w:rPr>
            </w:pPr>
            <w:r w:rsidRPr="00BC3DD6">
              <w:rPr>
                <w:color w:val="0070C0"/>
                <w:sz w:val="28"/>
                <w:szCs w:val="28"/>
              </w:rPr>
              <w:t>740.</w:t>
            </w:r>
            <w:r w:rsidR="000F7250" w:rsidRPr="00BC3DD6">
              <w:rPr>
                <w:color w:val="0070C0"/>
                <w:sz w:val="28"/>
                <w:szCs w:val="28"/>
              </w:rPr>
              <w:t>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Обследование водопроводной сети</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331AA9">
            <w:pPr>
              <w:jc w:val="center"/>
              <w:rPr>
                <w:color w:val="0070C0"/>
                <w:sz w:val="28"/>
                <w:szCs w:val="28"/>
              </w:rPr>
            </w:pPr>
            <w:r w:rsidRPr="00BC3DD6">
              <w:rPr>
                <w:color w:val="0070C0"/>
                <w:sz w:val="28"/>
                <w:szCs w:val="28"/>
              </w:rPr>
              <w:t>500.00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331AA9">
            <w:pPr>
              <w:rPr>
                <w:color w:val="0070C0"/>
                <w:sz w:val="28"/>
                <w:szCs w:val="28"/>
              </w:rPr>
            </w:pPr>
            <w:r w:rsidRPr="00BC3DD6">
              <w:rPr>
                <w:color w:val="0070C0"/>
                <w:sz w:val="28"/>
                <w:szCs w:val="28"/>
              </w:rPr>
              <w:t>Областные курсы</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BA6428">
            <w:pPr>
              <w:jc w:val="center"/>
              <w:rPr>
                <w:color w:val="0070C0"/>
                <w:sz w:val="28"/>
                <w:szCs w:val="28"/>
              </w:rPr>
            </w:pPr>
            <w:r w:rsidRPr="00BC3DD6">
              <w:rPr>
                <w:color w:val="0070C0"/>
                <w:sz w:val="28"/>
                <w:szCs w:val="28"/>
              </w:rPr>
              <w:t>34087.20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331AA9">
            <w:pPr>
              <w:rPr>
                <w:color w:val="0070C0"/>
                <w:sz w:val="28"/>
                <w:szCs w:val="28"/>
              </w:rPr>
            </w:pPr>
            <w:r w:rsidRPr="00BC3DD6">
              <w:rPr>
                <w:color w:val="0070C0"/>
                <w:sz w:val="28"/>
                <w:szCs w:val="28"/>
              </w:rPr>
              <w:t>Проектирование ООО</w:t>
            </w:r>
            <w:r w:rsidR="00BA6428" w:rsidRPr="00BC3DD6">
              <w:rPr>
                <w:color w:val="0070C0"/>
                <w:sz w:val="28"/>
                <w:szCs w:val="28"/>
              </w:rPr>
              <w:t xml:space="preserve"> «</w:t>
            </w:r>
            <w:proofErr w:type="spellStart"/>
            <w:r w:rsidR="00BA6428" w:rsidRPr="00BC3DD6">
              <w:rPr>
                <w:color w:val="0070C0"/>
                <w:sz w:val="28"/>
                <w:szCs w:val="28"/>
              </w:rPr>
              <w:t>Шахтымежрайгаз</w:t>
            </w:r>
            <w:proofErr w:type="spellEnd"/>
            <w:r w:rsidR="00BA6428" w:rsidRPr="00BC3DD6">
              <w:rPr>
                <w:color w:val="0070C0"/>
                <w:sz w:val="28"/>
                <w:szCs w:val="28"/>
              </w:rPr>
              <w:t>»</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BA6428">
            <w:pPr>
              <w:jc w:val="center"/>
              <w:rPr>
                <w:color w:val="0070C0"/>
                <w:sz w:val="28"/>
                <w:szCs w:val="28"/>
              </w:rPr>
            </w:pPr>
            <w:r w:rsidRPr="00BC3DD6">
              <w:rPr>
                <w:color w:val="0070C0"/>
                <w:sz w:val="28"/>
                <w:szCs w:val="28"/>
              </w:rPr>
              <w:t>2</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BA6428">
            <w:pPr>
              <w:jc w:val="center"/>
              <w:rPr>
                <w:color w:val="0070C0"/>
                <w:sz w:val="28"/>
                <w:szCs w:val="28"/>
              </w:rPr>
            </w:pPr>
            <w:r w:rsidRPr="00BC3DD6">
              <w:rPr>
                <w:color w:val="0070C0"/>
                <w:sz w:val="28"/>
                <w:szCs w:val="28"/>
              </w:rPr>
              <w:t>9360.00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BA6428">
            <w:pPr>
              <w:rPr>
                <w:color w:val="0070C0"/>
                <w:sz w:val="28"/>
                <w:szCs w:val="28"/>
              </w:rPr>
            </w:pPr>
            <w:r w:rsidRPr="00BC3DD6">
              <w:rPr>
                <w:color w:val="0070C0"/>
                <w:sz w:val="28"/>
                <w:szCs w:val="28"/>
              </w:rPr>
              <w:t>Оплата за контур 223 ФЗ</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A468D3">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BA6428">
            <w:pPr>
              <w:jc w:val="center"/>
              <w:rPr>
                <w:color w:val="0070C0"/>
                <w:sz w:val="28"/>
                <w:szCs w:val="28"/>
              </w:rPr>
            </w:pPr>
            <w:r w:rsidRPr="00BC3DD6">
              <w:rPr>
                <w:color w:val="0070C0"/>
                <w:sz w:val="28"/>
                <w:szCs w:val="28"/>
              </w:rPr>
              <w:t>2</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BA6428">
            <w:pPr>
              <w:jc w:val="center"/>
              <w:rPr>
                <w:color w:val="0070C0"/>
                <w:sz w:val="28"/>
                <w:szCs w:val="28"/>
              </w:rPr>
            </w:pPr>
            <w:r w:rsidRPr="00BC3DD6">
              <w:rPr>
                <w:color w:val="0070C0"/>
                <w:sz w:val="28"/>
                <w:szCs w:val="28"/>
              </w:rPr>
              <w:t>8390.00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BA6428">
            <w:pPr>
              <w:rPr>
                <w:color w:val="0070C0"/>
                <w:sz w:val="28"/>
                <w:szCs w:val="28"/>
              </w:rPr>
            </w:pPr>
            <w:r w:rsidRPr="00BC3DD6">
              <w:rPr>
                <w:color w:val="0070C0"/>
                <w:sz w:val="28"/>
                <w:szCs w:val="28"/>
              </w:rPr>
              <w:t>Сан</w:t>
            </w:r>
            <w:proofErr w:type="gramStart"/>
            <w:r w:rsidRPr="00BC3DD6">
              <w:rPr>
                <w:color w:val="0070C0"/>
                <w:sz w:val="28"/>
                <w:szCs w:val="28"/>
              </w:rPr>
              <w:t>.</w:t>
            </w:r>
            <w:proofErr w:type="gramEnd"/>
            <w:r w:rsidRPr="00BC3DD6">
              <w:rPr>
                <w:color w:val="0070C0"/>
                <w:sz w:val="28"/>
                <w:szCs w:val="28"/>
              </w:rPr>
              <w:t xml:space="preserve"> </w:t>
            </w:r>
            <w:proofErr w:type="gramStart"/>
            <w:r w:rsidRPr="00BC3DD6">
              <w:rPr>
                <w:color w:val="0070C0"/>
                <w:sz w:val="28"/>
                <w:szCs w:val="28"/>
              </w:rPr>
              <w:t>т</w:t>
            </w:r>
            <w:proofErr w:type="gramEnd"/>
            <w:r w:rsidRPr="00BC3DD6">
              <w:rPr>
                <w:color w:val="0070C0"/>
                <w:sz w:val="28"/>
                <w:szCs w:val="28"/>
              </w:rPr>
              <w:t>ехника</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BA6428">
            <w:pPr>
              <w:jc w:val="center"/>
              <w:rPr>
                <w:color w:val="0070C0"/>
                <w:sz w:val="28"/>
                <w:szCs w:val="28"/>
              </w:rPr>
            </w:pPr>
            <w:r w:rsidRPr="00BC3DD6">
              <w:rPr>
                <w:color w:val="0070C0"/>
                <w:sz w:val="28"/>
                <w:szCs w:val="28"/>
              </w:rPr>
              <w:t>3</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BA6428">
            <w:pPr>
              <w:jc w:val="center"/>
              <w:rPr>
                <w:color w:val="0070C0"/>
                <w:sz w:val="28"/>
                <w:szCs w:val="28"/>
              </w:rPr>
            </w:pPr>
            <w:r w:rsidRPr="00BC3DD6">
              <w:rPr>
                <w:color w:val="0070C0"/>
                <w:sz w:val="28"/>
                <w:szCs w:val="28"/>
              </w:rPr>
              <w:t>75039.00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BA6428">
            <w:pPr>
              <w:rPr>
                <w:color w:val="0070C0"/>
                <w:sz w:val="28"/>
                <w:szCs w:val="28"/>
              </w:rPr>
            </w:pPr>
            <w:r w:rsidRPr="00BC3DD6">
              <w:rPr>
                <w:color w:val="0070C0"/>
                <w:sz w:val="28"/>
                <w:szCs w:val="28"/>
              </w:rPr>
              <w:t>Орг. техника</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444652">
            <w:pPr>
              <w:jc w:val="center"/>
              <w:rPr>
                <w:color w:val="0070C0"/>
                <w:sz w:val="28"/>
                <w:szCs w:val="28"/>
              </w:rPr>
            </w:pPr>
            <w:r w:rsidRPr="00BC3DD6">
              <w:rPr>
                <w:color w:val="0070C0"/>
                <w:sz w:val="28"/>
                <w:szCs w:val="28"/>
              </w:rPr>
              <w:t>26150.00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Ремонт оргтехники</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BA6428">
            <w:pPr>
              <w:jc w:val="center"/>
              <w:rPr>
                <w:color w:val="0070C0"/>
                <w:sz w:val="28"/>
                <w:szCs w:val="28"/>
              </w:rPr>
            </w:pPr>
            <w:r w:rsidRPr="00BC3DD6">
              <w:rPr>
                <w:color w:val="0070C0"/>
                <w:sz w:val="28"/>
                <w:szCs w:val="28"/>
              </w:rPr>
              <w:t>55880.00</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color w:val="0070C0"/>
                <w:sz w:val="28"/>
                <w:szCs w:val="28"/>
              </w:rPr>
            </w:pPr>
            <w:r w:rsidRPr="00BC3DD6">
              <w:rPr>
                <w:color w:val="0070C0"/>
                <w:sz w:val="28"/>
                <w:szCs w:val="28"/>
              </w:rPr>
              <w:t>Музыкальные инструменты</w:t>
            </w:r>
          </w:p>
        </w:tc>
      </w:tr>
      <w:tr w:rsidR="00BA6428" w:rsidRPr="00BC3DD6" w:rsidTr="00F45A48">
        <w:tc>
          <w:tcPr>
            <w:tcW w:w="993"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10849.99</w:t>
            </w:r>
          </w:p>
        </w:tc>
        <w:tc>
          <w:tcPr>
            <w:tcW w:w="4802" w:type="dxa"/>
            <w:gridSpan w:val="2"/>
            <w:tcBorders>
              <w:top w:val="single" w:sz="4" w:space="0" w:color="auto"/>
              <w:left w:val="single" w:sz="4" w:space="0" w:color="auto"/>
              <w:bottom w:val="single" w:sz="4" w:space="0" w:color="auto"/>
              <w:right w:val="single" w:sz="4" w:space="0" w:color="auto"/>
            </w:tcBorders>
            <w:hideMark/>
          </w:tcPr>
          <w:p w:rsidR="00BA6428" w:rsidRPr="00BC3DD6" w:rsidRDefault="00BA6428">
            <w:pPr>
              <w:rPr>
                <w:color w:val="0070C0"/>
                <w:sz w:val="28"/>
                <w:szCs w:val="28"/>
              </w:rPr>
            </w:pPr>
            <w:proofErr w:type="spellStart"/>
            <w:r w:rsidRPr="00BC3DD6">
              <w:rPr>
                <w:color w:val="0070C0"/>
                <w:sz w:val="28"/>
                <w:szCs w:val="28"/>
              </w:rPr>
              <w:t>Санминимум</w:t>
            </w:r>
            <w:proofErr w:type="spellEnd"/>
            <w:r w:rsidRPr="00BC3DD6">
              <w:rPr>
                <w:color w:val="0070C0"/>
                <w:sz w:val="28"/>
                <w:szCs w:val="28"/>
              </w:rPr>
              <w:t xml:space="preserve"> СЭС</w:t>
            </w:r>
          </w:p>
        </w:tc>
      </w:tr>
      <w:tr w:rsidR="00BA6428" w:rsidRPr="00BC3DD6" w:rsidTr="00F45A48">
        <w:tc>
          <w:tcPr>
            <w:tcW w:w="993"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6000.00</w:t>
            </w:r>
          </w:p>
        </w:tc>
        <w:tc>
          <w:tcPr>
            <w:tcW w:w="4802" w:type="dxa"/>
            <w:gridSpan w:val="2"/>
            <w:tcBorders>
              <w:top w:val="single" w:sz="4" w:space="0" w:color="auto"/>
              <w:left w:val="single" w:sz="4" w:space="0" w:color="auto"/>
              <w:bottom w:val="single" w:sz="4" w:space="0" w:color="auto"/>
              <w:right w:val="single" w:sz="4" w:space="0" w:color="auto"/>
            </w:tcBorders>
            <w:hideMark/>
          </w:tcPr>
          <w:p w:rsidR="00BA6428" w:rsidRPr="00BC3DD6" w:rsidRDefault="00BA6428">
            <w:pPr>
              <w:rPr>
                <w:color w:val="0070C0"/>
                <w:sz w:val="28"/>
                <w:szCs w:val="28"/>
              </w:rPr>
            </w:pPr>
            <w:r w:rsidRPr="00BC3DD6">
              <w:rPr>
                <w:color w:val="0070C0"/>
                <w:sz w:val="28"/>
                <w:szCs w:val="28"/>
              </w:rPr>
              <w:t>Аванс по договору</w:t>
            </w:r>
            <w:proofErr w:type="gramStart"/>
            <w:r w:rsidRPr="00BC3DD6">
              <w:rPr>
                <w:color w:val="0070C0"/>
                <w:sz w:val="28"/>
                <w:szCs w:val="28"/>
              </w:rPr>
              <w:t xml:space="preserve"> Н</w:t>
            </w:r>
            <w:proofErr w:type="gramEnd"/>
            <w:r w:rsidRPr="00BC3DD6">
              <w:rPr>
                <w:color w:val="0070C0"/>
                <w:sz w:val="28"/>
                <w:szCs w:val="28"/>
              </w:rPr>
              <w:t>а достоверность</w:t>
            </w:r>
          </w:p>
        </w:tc>
      </w:tr>
      <w:tr w:rsidR="00BA6428" w:rsidRPr="00BC3DD6" w:rsidTr="00F45A48">
        <w:tc>
          <w:tcPr>
            <w:tcW w:w="993"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lastRenderedPageBreak/>
              <w:t>-</w:t>
            </w:r>
          </w:p>
        </w:tc>
        <w:tc>
          <w:tcPr>
            <w:tcW w:w="1429" w:type="dxa"/>
            <w:gridSpan w:val="2"/>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BA6428" w:rsidRPr="00BC3DD6" w:rsidRDefault="00BA6428">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BA6428" w:rsidRPr="00BC3DD6" w:rsidRDefault="00EA5310">
            <w:pPr>
              <w:jc w:val="center"/>
              <w:rPr>
                <w:color w:val="0070C0"/>
                <w:sz w:val="28"/>
                <w:szCs w:val="28"/>
              </w:rPr>
            </w:pPr>
            <w:r w:rsidRPr="00BC3DD6">
              <w:rPr>
                <w:color w:val="0070C0"/>
                <w:sz w:val="28"/>
                <w:szCs w:val="28"/>
              </w:rPr>
              <w:t>277972.36</w:t>
            </w:r>
          </w:p>
        </w:tc>
        <w:tc>
          <w:tcPr>
            <w:tcW w:w="4802" w:type="dxa"/>
            <w:gridSpan w:val="2"/>
            <w:tcBorders>
              <w:top w:val="single" w:sz="4" w:space="0" w:color="auto"/>
              <w:left w:val="single" w:sz="4" w:space="0" w:color="auto"/>
              <w:bottom w:val="single" w:sz="4" w:space="0" w:color="auto"/>
              <w:right w:val="single" w:sz="4" w:space="0" w:color="auto"/>
            </w:tcBorders>
            <w:hideMark/>
          </w:tcPr>
          <w:p w:rsidR="00BA6428" w:rsidRPr="00BC3DD6" w:rsidRDefault="00EA5310">
            <w:pPr>
              <w:rPr>
                <w:color w:val="0070C0"/>
                <w:sz w:val="28"/>
                <w:szCs w:val="28"/>
              </w:rPr>
            </w:pPr>
            <w:r w:rsidRPr="00BC3DD6">
              <w:rPr>
                <w:color w:val="0070C0"/>
                <w:sz w:val="28"/>
                <w:szCs w:val="28"/>
              </w:rPr>
              <w:t>Заработная плата</w:t>
            </w:r>
          </w:p>
        </w:tc>
      </w:tr>
      <w:tr w:rsidR="000F7250" w:rsidRPr="00BC3DD6" w:rsidTr="00F45A48">
        <w:tc>
          <w:tcPr>
            <w:tcW w:w="993"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429"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EA5310">
            <w:pPr>
              <w:jc w:val="center"/>
              <w:rPr>
                <w:b/>
                <w:color w:val="0070C0"/>
                <w:sz w:val="28"/>
                <w:szCs w:val="28"/>
              </w:rPr>
            </w:pPr>
            <w:r w:rsidRPr="00BC3DD6">
              <w:rPr>
                <w:b/>
                <w:color w:val="0070C0"/>
                <w:sz w:val="28"/>
                <w:szCs w:val="28"/>
              </w:rPr>
              <w:t>-</w:t>
            </w:r>
          </w:p>
        </w:tc>
        <w:tc>
          <w:tcPr>
            <w:tcW w:w="1266" w:type="dxa"/>
            <w:tcBorders>
              <w:top w:val="single" w:sz="4" w:space="0" w:color="auto"/>
              <w:left w:val="single" w:sz="4" w:space="0" w:color="auto"/>
              <w:bottom w:val="single" w:sz="4" w:space="0" w:color="auto"/>
              <w:right w:val="single" w:sz="4" w:space="0" w:color="auto"/>
            </w:tcBorders>
            <w:hideMark/>
          </w:tcPr>
          <w:p w:rsidR="000F7250" w:rsidRPr="00BC3DD6" w:rsidRDefault="000F7250">
            <w:pPr>
              <w:jc w:val="center"/>
              <w:rPr>
                <w:color w:val="0070C0"/>
                <w:sz w:val="28"/>
                <w:szCs w:val="28"/>
              </w:rPr>
            </w:pPr>
            <w:r w:rsidRPr="00BC3DD6">
              <w:rPr>
                <w:color w:val="0070C0"/>
                <w:sz w:val="28"/>
                <w:szCs w:val="28"/>
              </w:rPr>
              <w:t>-</w:t>
            </w:r>
          </w:p>
        </w:tc>
        <w:tc>
          <w:tcPr>
            <w:tcW w:w="1701" w:type="dxa"/>
            <w:tcBorders>
              <w:top w:val="single" w:sz="4" w:space="0" w:color="auto"/>
              <w:left w:val="single" w:sz="4" w:space="0" w:color="auto"/>
              <w:bottom w:val="single" w:sz="4" w:space="0" w:color="auto"/>
              <w:right w:val="single" w:sz="4" w:space="0" w:color="auto"/>
            </w:tcBorders>
            <w:hideMark/>
          </w:tcPr>
          <w:p w:rsidR="000F7250" w:rsidRPr="00BC3DD6" w:rsidRDefault="007F50BD" w:rsidP="007F50BD">
            <w:pPr>
              <w:jc w:val="center"/>
              <w:rPr>
                <w:b/>
                <w:color w:val="0070C0"/>
                <w:sz w:val="28"/>
                <w:szCs w:val="28"/>
              </w:rPr>
            </w:pPr>
            <w:r w:rsidRPr="00BC3DD6">
              <w:rPr>
                <w:b/>
                <w:color w:val="0070C0"/>
                <w:sz w:val="28"/>
                <w:szCs w:val="28"/>
              </w:rPr>
              <w:t>1 591 519,46</w:t>
            </w:r>
          </w:p>
        </w:tc>
        <w:tc>
          <w:tcPr>
            <w:tcW w:w="4802" w:type="dxa"/>
            <w:gridSpan w:val="2"/>
            <w:tcBorders>
              <w:top w:val="single" w:sz="4" w:space="0" w:color="auto"/>
              <w:left w:val="single" w:sz="4" w:space="0" w:color="auto"/>
              <w:bottom w:val="single" w:sz="4" w:space="0" w:color="auto"/>
              <w:right w:val="single" w:sz="4" w:space="0" w:color="auto"/>
            </w:tcBorders>
            <w:hideMark/>
          </w:tcPr>
          <w:p w:rsidR="000F7250" w:rsidRPr="00BC3DD6" w:rsidRDefault="000F7250">
            <w:pPr>
              <w:rPr>
                <w:b/>
                <w:color w:val="0070C0"/>
                <w:sz w:val="28"/>
                <w:szCs w:val="28"/>
              </w:rPr>
            </w:pPr>
            <w:r w:rsidRPr="00BC3DD6">
              <w:rPr>
                <w:b/>
                <w:color w:val="0070C0"/>
                <w:sz w:val="28"/>
                <w:szCs w:val="28"/>
              </w:rPr>
              <w:t>ИТОГО</w:t>
            </w:r>
          </w:p>
        </w:tc>
      </w:tr>
    </w:tbl>
    <w:p w:rsidR="000F7250" w:rsidRPr="00BC3DD6" w:rsidRDefault="000F7250" w:rsidP="00444652">
      <w:pPr>
        <w:ind w:firstLine="709"/>
        <w:jc w:val="both"/>
        <w:rPr>
          <w:color w:val="0070C0"/>
          <w:sz w:val="28"/>
          <w:szCs w:val="28"/>
        </w:rPr>
      </w:pPr>
      <w:r w:rsidRPr="00BC3DD6">
        <w:rPr>
          <w:color w:val="0070C0"/>
          <w:sz w:val="28"/>
          <w:szCs w:val="28"/>
        </w:rPr>
        <w:t>В настоящее время учебный процесс в полной мере оснащен техническими средствами обучения. В 201</w:t>
      </w:r>
      <w:r w:rsidR="009F58E4" w:rsidRPr="00BC3DD6">
        <w:rPr>
          <w:color w:val="0070C0"/>
          <w:sz w:val="28"/>
          <w:szCs w:val="28"/>
        </w:rPr>
        <w:t>6</w:t>
      </w:r>
      <w:r w:rsidRPr="00BC3DD6">
        <w:rPr>
          <w:color w:val="0070C0"/>
          <w:sz w:val="28"/>
          <w:szCs w:val="28"/>
        </w:rPr>
        <w:t>г. планируется приобрести: музыкальные инструменты, костюмы и необходимая для выступлений аппаратура.</w:t>
      </w:r>
    </w:p>
    <w:p w:rsidR="000F7250" w:rsidRPr="00BC3DD6" w:rsidRDefault="000F7250" w:rsidP="000F7250">
      <w:pPr>
        <w:ind w:firstLine="709"/>
        <w:jc w:val="center"/>
        <w:rPr>
          <w:b/>
          <w:color w:val="0070C0"/>
          <w:sz w:val="28"/>
          <w:szCs w:val="28"/>
        </w:rPr>
      </w:pPr>
    </w:p>
    <w:p w:rsidR="000F7250" w:rsidRDefault="000F7250" w:rsidP="000F7250">
      <w:pPr>
        <w:ind w:firstLine="709"/>
        <w:jc w:val="center"/>
        <w:rPr>
          <w:b/>
          <w:sz w:val="28"/>
          <w:szCs w:val="28"/>
        </w:rPr>
      </w:pPr>
    </w:p>
    <w:p w:rsidR="00784148" w:rsidRDefault="00784148" w:rsidP="000F7250">
      <w:pPr>
        <w:ind w:firstLine="709"/>
        <w:jc w:val="center"/>
        <w:rPr>
          <w:b/>
          <w:sz w:val="28"/>
          <w:szCs w:val="28"/>
        </w:rPr>
      </w:pPr>
    </w:p>
    <w:p w:rsidR="000F7250" w:rsidRDefault="000F7250" w:rsidP="000F7250">
      <w:pPr>
        <w:ind w:firstLine="709"/>
        <w:jc w:val="center"/>
        <w:rPr>
          <w:b/>
          <w:sz w:val="28"/>
          <w:szCs w:val="28"/>
        </w:rPr>
      </w:pPr>
      <w:r>
        <w:rPr>
          <w:b/>
          <w:sz w:val="28"/>
          <w:szCs w:val="28"/>
        </w:rPr>
        <w:t>Выводы</w:t>
      </w:r>
    </w:p>
    <w:p w:rsidR="000F7250" w:rsidRDefault="000F7250" w:rsidP="000F7250">
      <w:pPr>
        <w:ind w:firstLine="709"/>
        <w:jc w:val="both"/>
        <w:rPr>
          <w:sz w:val="28"/>
          <w:szCs w:val="28"/>
        </w:rPr>
      </w:pPr>
      <w:r>
        <w:rPr>
          <w:sz w:val="28"/>
          <w:szCs w:val="28"/>
        </w:rPr>
        <w:t xml:space="preserve">В школе сформирована нормативно-правовая база, позволяющая осуществлять образовательно-воспитательный  процесс и управленческую деятельность в соответствии с современными требованиями. Основные нормативные документы школы соответствуют федеральным и региональным нормативным документам и образовательной деятельности школы. </w:t>
      </w:r>
    </w:p>
    <w:p w:rsidR="000F7250" w:rsidRDefault="000F7250" w:rsidP="000F7250">
      <w:pPr>
        <w:ind w:firstLine="709"/>
        <w:jc w:val="both"/>
        <w:rPr>
          <w:sz w:val="28"/>
          <w:szCs w:val="28"/>
        </w:rPr>
      </w:pPr>
      <w:r>
        <w:rPr>
          <w:sz w:val="28"/>
          <w:szCs w:val="28"/>
        </w:rPr>
        <w:t xml:space="preserve">Образовательная программа, программа развития соответствуют целям и задачам, стоящим перед школой. Годовые планы работы школы позволяют реализовывать образовательную программу школы, отражают основные направления деятельности школы. </w:t>
      </w:r>
    </w:p>
    <w:p w:rsidR="000F7250" w:rsidRDefault="000F7250" w:rsidP="000F7250">
      <w:pPr>
        <w:ind w:firstLine="709"/>
        <w:jc w:val="both"/>
        <w:rPr>
          <w:sz w:val="28"/>
          <w:szCs w:val="28"/>
        </w:rPr>
      </w:pPr>
      <w:r>
        <w:rPr>
          <w:sz w:val="28"/>
          <w:szCs w:val="28"/>
        </w:rPr>
        <w:t xml:space="preserve">Управление школой строится на принципах открытости и гласности, в школе реализуется принцип государственно-общественного характера управления. </w:t>
      </w:r>
    </w:p>
    <w:p w:rsidR="000F7250" w:rsidRDefault="000F7250" w:rsidP="000F7250">
      <w:pPr>
        <w:ind w:firstLine="709"/>
        <w:jc w:val="both"/>
        <w:rPr>
          <w:sz w:val="28"/>
          <w:szCs w:val="28"/>
        </w:rPr>
      </w:pPr>
      <w:r>
        <w:rPr>
          <w:sz w:val="28"/>
          <w:szCs w:val="28"/>
        </w:rPr>
        <w:t xml:space="preserve">Сложившаяся в школе система управления </w:t>
      </w:r>
      <w:proofErr w:type="gramStart"/>
      <w:r>
        <w:rPr>
          <w:sz w:val="28"/>
          <w:szCs w:val="28"/>
        </w:rPr>
        <w:t>достаточна</w:t>
      </w:r>
      <w:proofErr w:type="gramEnd"/>
      <w:r>
        <w:rPr>
          <w:sz w:val="28"/>
          <w:szCs w:val="28"/>
        </w:rPr>
        <w:t xml:space="preserve"> динамична, гибка, позволяет эффективно решать задачи функционирования и развития ДШИ п.</w:t>
      </w:r>
      <w:r w:rsidR="00F45A48">
        <w:rPr>
          <w:sz w:val="28"/>
          <w:szCs w:val="28"/>
        </w:rPr>
        <w:t xml:space="preserve"> </w:t>
      </w:r>
      <w:r>
        <w:rPr>
          <w:sz w:val="28"/>
          <w:szCs w:val="28"/>
        </w:rPr>
        <w:t xml:space="preserve">Каменоломни, направлена на осуществление принципов демократизации управления школой. </w:t>
      </w:r>
    </w:p>
    <w:p w:rsidR="000F7250" w:rsidRDefault="000F7250" w:rsidP="000F7250">
      <w:pPr>
        <w:ind w:firstLine="709"/>
        <w:jc w:val="both"/>
        <w:rPr>
          <w:sz w:val="28"/>
          <w:szCs w:val="28"/>
        </w:rPr>
      </w:pPr>
      <w:r>
        <w:rPr>
          <w:sz w:val="28"/>
          <w:szCs w:val="28"/>
        </w:rPr>
        <w:t xml:space="preserve">Учебный план соответствует нормативным требованиям. Максимально допустимая нагрузка и расписание учебных занятий соответствуют санитарно-гигиеническим требованиям </w:t>
      </w:r>
      <w:proofErr w:type="spellStart"/>
      <w:r>
        <w:rPr>
          <w:sz w:val="28"/>
          <w:szCs w:val="28"/>
        </w:rPr>
        <w:t>СаНПиНов</w:t>
      </w:r>
      <w:proofErr w:type="spellEnd"/>
      <w:r>
        <w:rPr>
          <w:sz w:val="28"/>
          <w:szCs w:val="28"/>
        </w:rPr>
        <w:t xml:space="preserve">. </w:t>
      </w:r>
    </w:p>
    <w:p w:rsidR="000F7250" w:rsidRDefault="000F7250" w:rsidP="000F7250">
      <w:pPr>
        <w:ind w:firstLine="709"/>
        <w:jc w:val="both"/>
        <w:rPr>
          <w:sz w:val="28"/>
          <w:szCs w:val="28"/>
        </w:rPr>
      </w:pPr>
      <w:r>
        <w:rPr>
          <w:sz w:val="28"/>
          <w:szCs w:val="28"/>
        </w:rPr>
        <w:t>Уровень освоения дополнительных образовательных программ выпускниками 5, 7</w:t>
      </w:r>
      <w:r w:rsidR="00BC3DD6">
        <w:rPr>
          <w:sz w:val="28"/>
          <w:szCs w:val="28"/>
        </w:rPr>
        <w:t>(8)</w:t>
      </w:r>
      <w:r>
        <w:rPr>
          <w:sz w:val="28"/>
          <w:szCs w:val="28"/>
        </w:rPr>
        <w:t xml:space="preserve">-х классов соответствует государственным нормативным требованиям. </w:t>
      </w:r>
    </w:p>
    <w:p w:rsidR="000F7250" w:rsidRDefault="000F7250" w:rsidP="000F7250">
      <w:pPr>
        <w:ind w:firstLine="709"/>
        <w:jc w:val="both"/>
        <w:rPr>
          <w:sz w:val="28"/>
          <w:szCs w:val="28"/>
        </w:rPr>
      </w:pPr>
      <w:r>
        <w:rPr>
          <w:sz w:val="28"/>
          <w:szCs w:val="28"/>
        </w:rPr>
        <w:t xml:space="preserve">Школа на протяжении ряда лет справляется с задачей сохранения и увеличения контингента учащихся. </w:t>
      </w:r>
    </w:p>
    <w:p w:rsidR="000F7250" w:rsidRDefault="000F7250" w:rsidP="000F7250">
      <w:pPr>
        <w:ind w:firstLine="709"/>
        <w:jc w:val="both"/>
        <w:rPr>
          <w:sz w:val="28"/>
          <w:szCs w:val="28"/>
        </w:rPr>
      </w:pPr>
      <w:r>
        <w:rPr>
          <w:sz w:val="28"/>
          <w:szCs w:val="28"/>
        </w:rPr>
        <w:t xml:space="preserve">Требования к штатным педагогическим работникам по уровню образования соответствуют лицензионным нормативам. Организация методической работы с преподавателями  соответствует целям и задачам, стоящим перед школой. </w:t>
      </w:r>
    </w:p>
    <w:p w:rsidR="000F7250" w:rsidRDefault="000F7250" w:rsidP="000F7250">
      <w:pPr>
        <w:ind w:firstLine="709"/>
        <w:jc w:val="both"/>
        <w:rPr>
          <w:sz w:val="28"/>
          <w:szCs w:val="28"/>
        </w:rPr>
      </w:pPr>
      <w:r>
        <w:rPr>
          <w:sz w:val="28"/>
          <w:szCs w:val="28"/>
        </w:rPr>
        <w:t xml:space="preserve">Организация воспитательной работы ориентирована на создание условий для формирования самостоятельной личности, способствует воспитанию гражданина и патриота. </w:t>
      </w:r>
    </w:p>
    <w:p w:rsidR="000F7250" w:rsidRDefault="000F7250" w:rsidP="000F7250">
      <w:pPr>
        <w:ind w:firstLine="709"/>
        <w:jc w:val="both"/>
        <w:rPr>
          <w:sz w:val="28"/>
          <w:szCs w:val="28"/>
        </w:rPr>
      </w:pPr>
      <w:r>
        <w:rPr>
          <w:sz w:val="28"/>
          <w:szCs w:val="28"/>
        </w:rPr>
        <w:t xml:space="preserve">Взаимодействие с семьей и местным социумом строится на принципах сотрудничества. </w:t>
      </w:r>
    </w:p>
    <w:p w:rsidR="000F7250" w:rsidRDefault="000F7250" w:rsidP="000F7250">
      <w:pPr>
        <w:ind w:firstLine="709"/>
        <w:jc w:val="both"/>
        <w:rPr>
          <w:sz w:val="28"/>
          <w:szCs w:val="28"/>
        </w:rPr>
      </w:pPr>
      <w:r>
        <w:rPr>
          <w:sz w:val="28"/>
          <w:szCs w:val="28"/>
        </w:rPr>
        <w:lastRenderedPageBreak/>
        <w:t xml:space="preserve">Материально-техническая база школы позволяет организовывать образовательный процесс в соответствии с современными требованиями и задачами, стоящими перед школой. </w:t>
      </w:r>
    </w:p>
    <w:p w:rsidR="000F7250" w:rsidRDefault="000F7250" w:rsidP="000F7250">
      <w:pPr>
        <w:ind w:firstLine="709"/>
        <w:jc w:val="both"/>
        <w:rPr>
          <w:sz w:val="28"/>
          <w:szCs w:val="28"/>
        </w:rPr>
      </w:pPr>
      <w:proofErr w:type="gramStart"/>
      <w:r>
        <w:rPr>
          <w:sz w:val="28"/>
          <w:szCs w:val="28"/>
        </w:rPr>
        <w:t xml:space="preserve">Информационно - техническое обеспечение позволяет перевести образовательный и управленческий процессы на более высокий качественный уровень. </w:t>
      </w:r>
      <w:proofErr w:type="gramEnd"/>
    </w:p>
    <w:p w:rsidR="000F7250" w:rsidRDefault="000F7250" w:rsidP="000F7250">
      <w:pPr>
        <w:ind w:firstLine="709"/>
        <w:jc w:val="both"/>
        <w:rPr>
          <w:sz w:val="28"/>
          <w:szCs w:val="28"/>
        </w:rPr>
      </w:pPr>
      <w:r>
        <w:rPr>
          <w:sz w:val="28"/>
          <w:szCs w:val="28"/>
        </w:rPr>
        <w:t xml:space="preserve">Руководство школы стремится к созданию комфортных условий для обучения и творческого развития всех учащихся. </w:t>
      </w:r>
    </w:p>
    <w:p w:rsidR="000F7250" w:rsidRDefault="000F7250" w:rsidP="000F7250">
      <w:pPr>
        <w:ind w:firstLine="709"/>
        <w:jc w:val="both"/>
        <w:rPr>
          <w:sz w:val="28"/>
          <w:szCs w:val="28"/>
        </w:rPr>
      </w:pPr>
    </w:p>
    <w:p w:rsidR="00D35670" w:rsidRDefault="00D35670"/>
    <w:sectPr w:rsidR="00D35670" w:rsidSect="004779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B3A88"/>
    <w:multiLevelType w:val="hybridMultilevel"/>
    <w:tmpl w:val="4D424EC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C3E516B"/>
    <w:multiLevelType w:val="hybridMultilevel"/>
    <w:tmpl w:val="5E8ED2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B067BF0"/>
    <w:multiLevelType w:val="hybridMultilevel"/>
    <w:tmpl w:val="D9A2DE02"/>
    <w:lvl w:ilvl="0" w:tplc="C0B4454C">
      <w:start w:val="10"/>
      <w:numFmt w:val="bullet"/>
      <w:lvlText w:val="-"/>
      <w:lvlJc w:val="left"/>
      <w:pPr>
        <w:ind w:left="1080" w:hanging="360"/>
      </w:pPr>
      <w:rPr>
        <w:rFonts w:ascii="Times New Roman" w:eastAsia="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
    <w:nsid w:val="317C1EBA"/>
    <w:multiLevelType w:val="hybridMultilevel"/>
    <w:tmpl w:val="F676A860"/>
    <w:lvl w:ilvl="0" w:tplc="DCF65026">
      <w:start w:val="1"/>
      <w:numFmt w:val="bullet"/>
      <w:lvlText w:val=""/>
      <w:lvlJc w:val="left"/>
      <w:pPr>
        <w:tabs>
          <w:tab w:val="num" w:pos="454"/>
        </w:tabs>
        <w:ind w:left="454" w:hanging="113"/>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37C6801"/>
    <w:multiLevelType w:val="hybridMultilevel"/>
    <w:tmpl w:val="7D909CEC"/>
    <w:lvl w:ilvl="0" w:tplc="C0B4454C">
      <w:start w:val="10"/>
      <w:numFmt w:val="bullet"/>
      <w:lvlText w:val="-"/>
      <w:lvlJc w:val="left"/>
      <w:pPr>
        <w:ind w:left="108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B6724CA"/>
    <w:multiLevelType w:val="hybridMultilevel"/>
    <w:tmpl w:val="165C0B0E"/>
    <w:lvl w:ilvl="0" w:tplc="7F4613C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
    <w:nsid w:val="583A6888"/>
    <w:multiLevelType w:val="hybridMultilevel"/>
    <w:tmpl w:val="FDC4E664"/>
    <w:lvl w:ilvl="0" w:tplc="7F4613C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7D601370"/>
    <w:multiLevelType w:val="hybridMultilevel"/>
    <w:tmpl w:val="D3889E70"/>
    <w:lvl w:ilvl="0" w:tplc="7F4613C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7"/>
  </w:num>
  <w:num w:numId="2">
    <w:abstractNumId w:val="7"/>
  </w:num>
  <w:num w:numId="3">
    <w:abstractNumId w:val="5"/>
  </w:num>
  <w:num w:numId="4">
    <w:abstractNumId w:val="5"/>
  </w:num>
  <w:num w:numId="5">
    <w:abstractNumId w:val="6"/>
  </w:num>
  <w:num w:numId="6">
    <w:abstractNumId w:val="6"/>
  </w:num>
  <w:num w:numId="7">
    <w:abstractNumId w:val="3"/>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num>
  <w:num w:numId="11">
    <w:abstractNumId w:val="1"/>
  </w:num>
  <w:num w:numId="12">
    <w:abstractNumId w:val="1"/>
  </w:num>
  <w:num w:numId="13">
    <w:abstractNumId w:val="4"/>
  </w:num>
  <w:num w:numId="14">
    <w:abstractNumId w:val="4"/>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815E0"/>
    <w:rsid w:val="00001143"/>
    <w:rsid w:val="0000309D"/>
    <w:rsid w:val="00006514"/>
    <w:rsid w:val="00006770"/>
    <w:rsid w:val="000071BB"/>
    <w:rsid w:val="00010547"/>
    <w:rsid w:val="00010C81"/>
    <w:rsid w:val="000119AB"/>
    <w:rsid w:val="00011E33"/>
    <w:rsid w:val="00012DA2"/>
    <w:rsid w:val="00013029"/>
    <w:rsid w:val="00013BC9"/>
    <w:rsid w:val="00014380"/>
    <w:rsid w:val="00014C9F"/>
    <w:rsid w:val="00015644"/>
    <w:rsid w:val="000158B3"/>
    <w:rsid w:val="0001665A"/>
    <w:rsid w:val="000169DE"/>
    <w:rsid w:val="00020CE4"/>
    <w:rsid w:val="00021A7F"/>
    <w:rsid w:val="000221BA"/>
    <w:rsid w:val="00024B84"/>
    <w:rsid w:val="000257D3"/>
    <w:rsid w:val="00025F9D"/>
    <w:rsid w:val="000273A9"/>
    <w:rsid w:val="00030FB3"/>
    <w:rsid w:val="000334C3"/>
    <w:rsid w:val="00041D8A"/>
    <w:rsid w:val="00041EC5"/>
    <w:rsid w:val="000440DB"/>
    <w:rsid w:val="000459DF"/>
    <w:rsid w:val="00045C1B"/>
    <w:rsid w:val="00046ADF"/>
    <w:rsid w:val="00046AFA"/>
    <w:rsid w:val="0004703D"/>
    <w:rsid w:val="0005040E"/>
    <w:rsid w:val="00052D5F"/>
    <w:rsid w:val="0005324B"/>
    <w:rsid w:val="00056391"/>
    <w:rsid w:val="00056656"/>
    <w:rsid w:val="00057D89"/>
    <w:rsid w:val="00062537"/>
    <w:rsid w:val="00062793"/>
    <w:rsid w:val="00063370"/>
    <w:rsid w:val="00064E73"/>
    <w:rsid w:val="000650CA"/>
    <w:rsid w:val="00066B62"/>
    <w:rsid w:val="00067B2D"/>
    <w:rsid w:val="0007076C"/>
    <w:rsid w:val="00071F77"/>
    <w:rsid w:val="00072B15"/>
    <w:rsid w:val="00073B2B"/>
    <w:rsid w:val="00081664"/>
    <w:rsid w:val="00082679"/>
    <w:rsid w:val="0008341C"/>
    <w:rsid w:val="000844FF"/>
    <w:rsid w:val="000851E0"/>
    <w:rsid w:val="000852E7"/>
    <w:rsid w:val="00091199"/>
    <w:rsid w:val="000930A6"/>
    <w:rsid w:val="0009443E"/>
    <w:rsid w:val="00095C9A"/>
    <w:rsid w:val="00097BD0"/>
    <w:rsid w:val="000A1D5F"/>
    <w:rsid w:val="000A5F8A"/>
    <w:rsid w:val="000A76C3"/>
    <w:rsid w:val="000B0646"/>
    <w:rsid w:val="000B240C"/>
    <w:rsid w:val="000B3305"/>
    <w:rsid w:val="000B54A4"/>
    <w:rsid w:val="000C0239"/>
    <w:rsid w:val="000C3043"/>
    <w:rsid w:val="000C6048"/>
    <w:rsid w:val="000C6AD6"/>
    <w:rsid w:val="000D173F"/>
    <w:rsid w:val="000D2200"/>
    <w:rsid w:val="000D22F3"/>
    <w:rsid w:val="000D4586"/>
    <w:rsid w:val="000D45AF"/>
    <w:rsid w:val="000D46A1"/>
    <w:rsid w:val="000D52C2"/>
    <w:rsid w:val="000D5E3F"/>
    <w:rsid w:val="000D79AC"/>
    <w:rsid w:val="000E203D"/>
    <w:rsid w:val="000E295F"/>
    <w:rsid w:val="000E70E3"/>
    <w:rsid w:val="000F0AC8"/>
    <w:rsid w:val="000F488A"/>
    <w:rsid w:val="000F5381"/>
    <w:rsid w:val="000F53DB"/>
    <w:rsid w:val="000F7250"/>
    <w:rsid w:val="00107490"/>
    <w:rsid w:val="00111C3C"/>
    <w:rsid w:val="0011238E"/>
    <w:rsid w:val="00112F54"/>
    <w:rsid w:val="00113683"/>
    <w:rsid w:val="00113CB4"/>
    <w:rsid w:val="00113E70"/>
    <w:rsid w:val="001145BD"/>
    <w:rsid w:val="0011666E"/>
    <w:rsid w:val="00121A1A"/>
    <w:rsid w:val="00123BF2"/>
    <w:rsid w:val="00123D17"/>
    <w:rsid w:val="001252D9"/>
    <w:rsid w:val="00125AA5"/>
    <w:rsid w:val="00127CB5"/>
    <w:rsid w:val="00130B02"/>
    <w:rsid w:val="00133938"/>
    <w:rsid w:val="00135072"/>
    <w:rsid w:val="00136149"/>
    <w:rsid w:val="00142AA0"/>
    <w:rsid w:val="00145BE7"/>
    <w:rsid w:val="001471D6"/>
    <w:rsid w:val="001527E5"/>
    <w:rsid w:val="00155D9F"/>
    <w:rsid w:val="00160E53"/>
    <w:rsid w:val="00162CD2"/>
    <w:rsid w:val="00163771"/>
    <w:rsid w:val="00165B7E"/>
    <w:rsid w:val="001670BE"/>
    <w:rsid w:val="00173246"/>
    <w:rsid w:val="0017755C"/>
    <w:rsid w:val="001776B8"/>
    <w:rsid w:val="001779A4"/>
    <w:rsid w:val="00180CF4"/>
    <w:rsid w:val="0018153C"/>
    <w:rsid w:val="0018403A"/>
    <w:rsid w:val="00186494"/>
    <w:rsid w:val="0018701F"/>
    <w:rsid w:val="00187E76"/>
    <w:rsid w:val="0019055C"/>
    <w:rsid w:val="0019150E"/>
    <w:rsid w:val="00192CD8"/>
    <w:rsid w:val="001A173E"/>
    <w:rsid w:val="001A3BD0"/>
    <w:rsid w:val="001A45E4"/>
    <w:rsid w:val="001A53D1"/>
    <w:rsid w:val="001A55BB"/>
    <w:rsid w:val="001A7B7D"/>
    <w:rsid w:val="001B486E"/>
    <w:rsid w:val="001B5CA9"/>
    <w:rsid w:val="001B6133"/>
    <w:rsid w:val="001B64C2"/>
    <w:rsid w:val="001B785F"/>
    <w:rsid w:val="001C02E9"/>
    <w:rsid w:val="001C125A"/>
    <w:rsid w:val="001C3FB3"/>
    <w:rsid w:val="001C41EB"/>
    <w:rsid w:val="001C42CB"/>
    <w:rsid w:val="001C518B"/>
    <w:rsid w:val="001D02FF"/>
    <w:rsid w:val="001D724C"/>
    <w:rsid w:val="001D7811"/>
    <w:rsid w:val="001E09C4"/>
    <w:rsid w:val="001E2AA7"/>
    <w:rsid w:val="001E3B6F"/>
    <w:rsid w:val="001E5B58"/>
    <w:rsid w:val="001F2572"/>
    <w:rsid w:val="001F4C77"/>
    <w:rsid w:val="001F697F"/>
    <w:rsid w:val="001F770F"/>
    <w:rsid w:val="0020151E"/>
    <w:rsid w:val="00202551"/>
    <w:rsid w:val="00202CAB"/>
    <w:rsid w:val="00204482"/>
    <w:rsid w:val="00204D8A"/>
    <w:rsid w:val="00210CE3"/>
    <w:rsid w:val="00211531"/>
    <w:rsid w:val="0021164A"/>
    <w:rsid w:val="0021411B"/>
    <w:rsid w:val="00217571"/>
    <w:rsid w:val="00217CEB"/>
    <w:rsid w:val="00220974"/>
    <w:rsid w:val="00221273"/>
    <w:rsid w:val="002217E6"/>
    <w:rsid w:val="00222581"/>
    <w:rsid w:val="002229E1"/>
    <w:rsid w:val="00223A7D"/>
    <w:rsid w:val="002252D2"/>
    <w:rsid w:val="00231A22"/>
    <w:rsid w:val="002348F4"/>
    <w:rsid w:val="002356CE"/>
    <w:rsid w:val="00237082"/>
    <w:rsid w:val="00237D7D"/>
    <w:rsid w:val="00240EA4"/>
    <w:rsid w:val="0024246A"/>
    <w:rsid w:val="00245949"/>
    <w:rsid w:val="00245F3F"/>
    <w:rsid w:val="00246C59"/>
    <w:rsid w:val="00251FCB"/>
    <w:rsid w:val="00252A35"/>
    <w:rsid w:val="002531C5"/>
    <w:rsid w:val="002540F3"/>
    <w:rsid w:val="00263279"/>
    <w:rsid w:val="00270C4A"/>
    <w:rsid w:val="00271A96"/>
    <w:rsid w:val="00271F93"/>
    <w:rsid w:val="0027271F"/>
    <w:rsid w:val="00272DA1"/>
    <w:rsid w:val="0027401B"/>
    <w:rsid w:val="00275B2A"/>
    <w:rsid w:val="002804B8"/>
    <w:rsid w:val="00280A0F"/>
    <w:rsid w:val="00281612"/>
    <w:rsid w:val="002846F2"/>
    <w:rsid w:val="00284BB4"/>
    <w:rsid w:val="00284EA4"/>
    <w:rsid w:val="002865BD"/>
    <w:rsid w:val="00287640"/>
    <w:rsid w:val="0029285D"/>
    <w:rsid w:val="00293420"/>
    <w:rsid w:val="00293A5C"/>
    <w:rsid w:val="00294A52"/>
    <w:rsid w:val="00294AEA"/>
    <w:rsid w:val="00295BEE"/>
    <w:rsid w:val="00295DA3"/>
    <w:rsid w:val="002960A6"/>
    <w:rsid w:val="002960E4"/>
    <w:rsid w:val="002970FF"/>
    <w:rsid w:val="002A29DD"/>
    <w:rsid w:val="002A3E6E"/>
    <w:rsid w:val="002A4237"/>
    <w:rsid w:val="002A4C7F"/>
    <w:rsid w:val="002A5040"/>
    <w:rsid w:val="002A60A7"/>
    <w:rsid w:val="002B0E02"/>
    <w:rsid w:val="002B0FEA"/>
    <w:rsid w:val="002B1750"/>
    <w:rsid w:val="002B1E9A"/>
    <w:rsid w:val="002B2091"/>
    <w:rsid w:val="002B522C"/>
    <w:rsid w:val="002C061B"/>
    <w:rsid w:val="002C1F67"/>
    <w:rsid w:val="002C2081"/>
    <w:rsid w:val="002C2B48"/>
    <w:rsid w:val="002D1C04"/>
    <w:rsid w:val="002D3A85"/>
    <w:rsid w:val="002D3BF0"/>
    <w:rsid w:val="002D3F47"/>
    <w:rsid w:val="002E0CAE"/>
    <w:rsid w:val="002E0D42"/>
    <w:rsid w:val="002E2C5C"/>
    <w:rsid w:val="002E4F62"/>
    <w:rsid w:val="002E61D8"/>
    <w:rsid w:val="002F0518"/>
    <w:rsid w:val="002F3C0C"/>
    <w:rsid w:val="002F5C8A"/>
    <w:rsid w:val="002F6080"/>
    <w:rsid w:val="002F6BF9"/>
    <w:rsid w:val="0030081A"/>
    <w:rsid w:val="003012F1"/>
    <w:rsid w:val="003017FE"/>
    <w:rsid w:val="00304212"/>
    <w:rsid w:val="00307558"/>
    <w:rsid w:val="00307C65"/>
    <w:rsid w:val="00310514"/>
    <w:rsid w:val="00311218"/>
    <w:rsid w:val="00311888"/>
    <w:rsid w:val="00312A8D"/>
    <w:rsid w:val="00313864"/>
    <w:rsid w:val="003138D4"/>
    <w:rsid w:val="00316538"/>
    <w:rsid w:val="00317874"/>
    <w:rsid w:val="00320FA0"/>
    <w:rsid w:val="0032153B"/>
    <w:rsid w:val="00321684"/>
    <w:rsid w:val="00321D0C"/>
    <w:rsid w:val="00324333"/>
    <w:rsid w:val="0032498F"/>
    <w:rsid w:val="0032589A"/>
    <w:rsid w:val="003258E3"/>
    <w:rsid w:val="00327321"/>
    <w:rsid w:val="003278E4"/>
    <w:rsid w:val="00327EE9"/>
    <w:rsid w:val="003307F9"/>
    <w:rsid w:val="00331AA9"/>
    <w:rsid w:val="00333B0A"/>
    <w:rsid w:val="00333D20"/>
    <w:rsid w:val="00334139"/>
    <w:rsid w:val="00334B3A"/>
    <w:rsid w:val="00340EF1"/>
    <w:rsid w:val="00343A8F"/>
    <w:rsid w:val="003447DA"/>
    <w:rsid w:val="00345690"/>
    <w:rsid w:val="0034636B"/>
    <w:rsid w:val="00346387"/>
    <w:rsid w:val="003511B2"/>
    <w:rsid w:val="003543F3"/>
    <w:rsid w:val="00357564"/>
    <w:rsid w:val="00360F16"/>
    <w:rsid w:val="00363B4C"/>
    <w:rsid w:val="0036529E"/>
    <w:rsid w:val="00367251"/>
    <w:rsid w:val="003719EC"/>
    <w:rsid w:val="00377FCA"/>
    <w:rsid w:val="0038024B"/>
    <w:rsid w:val="003862E1"/>
    <w:rsid w:val="00387B5C"/>
    <w:rsid w:val="003933CB"/>
    <w:rsid w:val="003948C6"/>
    <w:rsid w:val="00394ED5"/>
    <w:rsid w:val="0039578A"/>
    <w:rsid w:val="003A2CED"/>
    <w:rsid w:val="003A569C"/>
    <w:rsid w:val="003A7DDE"/>
    <w:rsid w:val="003B0F7B"/>
    <w:rsid w:val="003B17B2"/>
    <w:rsid w:val="003B37E9"/>
    <w:rsid w:val="003B6440"/>
    <w:rsid w:val="003B7A08"/>
    <w:rsid w:val="003D14D8"/>
    <w:rsid w:val="003D438F"/>
    <w:rsid w:val="003D4480"/>
    <w:rsid w:val="003D4513"/>
    <w:rsid w:val="003D5F55"/>
    <w:rsid w:val="003D7463"/>
    <w:rsid w:val="003E18A6"/>
    <w:rsid w:val="003E267E"/>
    <w:rsid w:val="003E45BE"/>
    <w:rsid w:val="003E466B"/>
    <w:rsid w:val="003E4BC7"/>
    <w:rsid w:val="003E69F0"/>
    <w:rsid w:val="003F04D8"/>
    <w:rsid w:val="003F0763"/>
    <w:rsid w:val="003F3529"/>
    <w:rsid w:val="003F3ABC"/>
    <w:rsid w:val="003F7244"/>
    <w:rsid w:val="00400329"/>
    <w:rsid w:val="0040110F"/>
    <w:rsid w:val="0040281B"/>
    <w:rsid w:val="00402AA1"/>
    <w:rsid w:val="004061DC"/>
    <w:rsid w:val="004068A3"/>
    <w:rsid w:val="0040699F"/>
    <w:rsid w:val="00411A37"/>
    <w:rsid w:val="00415327"/>
    <w:rsid w:val="00420DAA"/>
    <w:rsid w:val="0042477B"/>
    <w:rsid w:val="00425E99"/>
    <w:rsid w:val="004322DA"/>
    <w:rsid w:val="00433DD3"/>
    <w:rsid w:val="00434339"/>
    <w:rsid w:val="00434642"/>
    <w:rsid w:val="00437487"/>
    <w:rsid w:val="00442BC7"/>
    <w:rsid w:val="004433CD"/>
    <w:rsid w:val="00443552"/>
    <w:rsid w:val="00444652"/>
    <w:rsid w:val="00444696"/>
    <w:rsid w:val="00444EDD"/>
    <w:rsid w:val="00445CAC"/>
    <w:rsid w:val="00445F2F"/>
    <w:rsid w:val="00446286"/>
    <w:rsid w:val="00446D1C"/>
    <w:rsid w:val="0044754B"/>
    <w:rsid w:val="004510E3"/>
    <w:rsid w:val="004515F4"/>
    <w:rsid w:val="00451B38"/>
    <w:rsid w:val="0045323B"/>
    <w:rsid w:val="004534E1"/>
    <w:rsid w:val="00454A40"/>
    <w:rsid w:val="00454A50"/>
    <w:rsid w:val="004565C4"/>
    <w:rsid w:val="00456CF4"/>
    <w:rsid w:val="00460444"/>
    <w:rsid w:val="00460D8D"/>
    <w:rsid w:val="0046328D"/>
    <w:rsid w:val="00463411"/>
    <w:rsid w:val="004640DF"/>
    <w:rsid w:val="004646BE"/>
    <w:rsid w:val="00464EC5"/>
    <w:rsid w:val="00466327"/>
    <w:rsid w:val="004674EC"/>
    <w:rsid w:val="0046786C"/>
    <w:rsid w:val="004714E0"/>
    <w:rsid w:val="00471715"/>
    <w:rsid w:val="0047364D"/>
    <w:rsid w:val="00474D8A"/>
    <w:rsid w:val="0047504D"/>
    <w:rsid w:val="004779D0"/>
    <w:rsid w:val="00477B74"/>
    <w:rsid w:val="004805C5"/>
    <w:rsid w:val="004805CD"/>
    <w:rsid w:val="00482239"/>
    <w:rsid w:val="00483197"/>
    <w:rsid w:val="0048445B"/>
    <w:rsid w:val="0048546E"/>
    <w:rsid w:val="00485AB5"/>
    <w:rsid w:val="00485EEC"/>
    <w:rsid w:val="00487659"/>
    <w:rsid w:val="00487D39"/>
    <w:rsid w:val="00490019"/>
    <w:rsid w:val="00491465"/>
    <w:rsid w:val="00495C5B"/>
    <w:rsid w:val="0049743F"/>
    <w:rsid w:val="004A0242"/>
    <w:rsid w:val="004A1FAE"/>
    <w:rsid w:val="004A2E9D"/>
    <w:rsid w:val="004A3505"/>
    <w:rsid w:val="004B2EF4"/>
    <w:rsid w:val="004B53FF"/>
    <w:rsid w:val="004B6AD0"/>
    <w:rsid w:val="004B79A0"/>
    <w:rsid w:val="004C0049"/>
    <w:rsid w:val="004C05EE"/>
    <w:rsid w:val="004C110F"/>
    <w:rsid w:val="004C16E3"/>
    <w:rsid w:val="004C1F8C"/>
    <w:rsid w:val="004C2D8C"/>
    <w:rsid w:val="004C5B8E"/>
    <w:rsid w:val="004C5BD1"/>
    <w:rsid w:val="004C5F0E"/>
    <w:rsid w:val="004C696A"/>
    <w:rsid w:val="004C779D"/>
    <w:rsid w:val="004D1244"/>
    <w:rsid w:val="004D35A9"/>
    <w:rsid w:val="004D3801"/>
    <w:rsid w:val="004D561B"/>
    <w:rsid w:val="004D74B1"/>
    <w:rsid w:val="004D7907"/>
    <w:rsid w:val="004E000C"/>
    <w:rsid w:val="004E0B18"/>
    <w:rsid w:val="004E2500"/>
    <w:rsid w:val="004E5567"/>
    <w:rsid w:val="004E5C34"/>
    <w:rsid w:val="004E750E"/>
    <w:rsid w:val="004E7E15"/>
    <w:rsid w:val="004F3BA2"/>
    <w:rsid w:val="004F425B"/>
    <w:rsid w:val="0050069A"/>
    <w:rsid w:val="0050306D"/>
    <w:rsid w:val="005036DB"/>
    <w:rsid w:val="00504836"/>
    <w:rsid w:val="00504EDE"/>
    <w:rsid w:val="00510C34"/>
    <w:rsid w:val="00512CFF"/>
    <w:rsid w:val="00514296"/>
    <w:rsid w:val="005145D0"/>
    <w:rsid w:val="005219D5"/>
    <w:rsid w:val="00521FED"/>
    <w:rsid w:val="005221DA"/>
    <w:rsid w:val="00522664"/>
    <w:rsid w:val="00522860"/>
    <w:rsid w:val="00537864"/>
    <w:rsid w:val="0054047D"/>
    <w:rsid w:val="005411DF"/>
    <w:rsid w:val="00542BB2"/>
    <w:rsid w:val="005453F4"/>
    <w:rsid w:val="005461E1"/>
    <w:rsid w:val="005477F1"/>
    <w:rsid w:val="00550344"/>
    <w:rsid w:val="00551977"/>
    <w:rsid w:val="00554211"/>
    <w:rsid w:val="00557345"/>
    <w:rsid w:val="0055764E"/>
    <w:rsid w:val="00560DF4"/>
    <w:rsid w:val="0056177A"/>
    <w:rsid w:val="00561FE8"/>
    <w:rsid w:val="00565C6A"/>
    <w:rsid w:val="00565EA7"/>
    <w:rsid w:val="00570C4C"/>
    <w:rsid w:val="00572E5A"/>
    <w:rsid w:val="005748C9"/>
    <w:rsid w:val="0057619E"/>
    <w:rsid w:val="00576962"/>
    <w:rsid w:val="00576D9E"/>
    <w:rsid w:val="005803AD"/>
    <w:rsid w:val="005808C8"/>
    <w:rsid w:val="00580CC3"/>
    <w:rsid w:val="005819EA"/>
    <w:rsid w:val="00581CDC"/>
    <w:rsid w:val="00582F03"/>
    <w:rsid w:val="00582FD8"/>
    <w:rsid w:val="005868A6"/>
    <w:rsid w:val="00586A0C"/>
    <w:rsid w:val="00592277"/>
    <w:rsid w:val="00592B7E"/>
    <w:rsid w:val="005A2282"/>
    <w:rsid w:val="005A31DF"/>
    <w:rsid w:val="005A7D40"/>
    <w:rsid w:val="005B0133"/>
    <w:rsid w:val="005B0757"/>
    <w:rsid w:val="005B1B7C"/>
    <w:rsid w:val="005B252E"/>
    <w:rsid w:val="005B2FF8"/>
    <w:rsid w:val="005B3032"/>
    <w:rsid w:val="005B3667"/>
    <w:rsid w:val="005B3C11"/>
    <w:rsid w:val="005B4063"/>
    <w:rsid w:val="005B4F99"/>
    <w:rsid w:val="005B55BF"/>
    <w:rsid w:val="005B58ED"/>
    <w:rsid w:val="005B6871"/>
    <w:rsid w:val="005C071C"/>
    <w:rsid w:val="005C0B10"/>
    <w:rsid w:val="005C13A6"/>
    <w:rsid w:val="005C15DA"/>
    <w:rsid w:val="005C249B"/>
    <w:rsid w:val="005C3A9B"/>
    <w:rsid w:val="005C5814"/>
    <w:rsid w:val="005C5B00"/>
    <w:rsid w:val="005C6C92"/>
    <w:rsid w:val="005C777D"/>
    <w:rsid w:val="005C7813"/>
    <w:rsid w:val="005C7CAE"/>
    <w:rsid w:val="005D0DDF"/>
    <w:rsid w:val="005D1407"/>
    <w:rsid w:val="005D52F3"/>
    <w:rsid w:val="005D6021"/>
    <w:rsid w:val="005D6076"/>
    <w:rsid w:val="005D69FC"/>
    <w:rsid w:val="005E058B"/>
    <w:rsid w:val="005E1F4F"/>
    <w:rsid w:val="005E696E"/>
    <w:rsid w:val="005E7BF8"/>
    <w:rsid w:val="005E7D81"/>
    <w:rsid w:val="005E7DA6"/>
    <w:rsid w:val="005F0F69"/>
    <w:rsid w:val="005F192B"/>
    <w:rsid w:val="005F31F9"/>
    <w:rsid w:val="005F638C"/>
    <w:rsid w:val="005F6F64"/>
    <w:rsid w:val="005F7295"/>
    <w:rsid w:val="00603B0F"/>
    <w:rsid w:val="006043BA"/>
    <w:rsid w:val="0060440A"/>
    <w:rsid w:val="006052D1"/>
    <w:rsid w:val="006102B1"/>
    <w:rsid w:val="0061052A"/>
    <w:rsid w:val="00613028"/>
    <w:rsid w:val="00614CD0"/>
    <w:rsid w:val="006200F5"/>
    <w:rsid w:val="00620B11"/>
    <w:rsid w:val="00621134"/>
    <w:rsid w:val="00621B2F"/>
    <w:rsid w:val="006238A4"/>
    <w:rsid w:val="006260EF"/>
    <w:rsid w:val="00627586"/>
    <w:rsid w:val="00630E08"/>
    <w:rsid w:val="006311CE"/>
    <w:rsid w:val="00631BB1"/>
    <w:rsid w:val="00634614"/>
    <w:rsid w:val="00634DF0"/>
    <w:rsid w:val="0063694D"/>
    <w:rsid w:val="00637C21"/>
    <w:rsid w:val="00640686"/>
    <w:rsid w:val="006426F1"/>
    <w:rsid w:val="00642D8D"/>
    <w:rsid w:val="006442B5"/>
    <w:rsid w:val="006447FC"/>
    <w:rsid w:val="00644A2F"/>
    <w:rsid w:val="0064663B"/>
    <w:rsid w:val="00647E63"/>
    <w:rsid w:val="00650216"/>
    <w:rsid w:val="00651A1D"/>
    <w:rsid w:val="00654558"/>
    <w:rsid w:val="006549B1"/>
    <w:rsid w:val="00656073"/>
    <w:rsid w:val="00665243"/>
    <w:rsid w:val="00665C6E"/>
    <w:rsid w:val="006670C9"/>
    <w:rsid w:val="00667EFF"/>
    <w:rsid w:val="00671108"/>
    <w:rsid w:val="00674079"/>
    <w:rsid w:val="006741FF"/>
    <w:rsid w:val="0067690C"/>
    <w:rsid w:val="00680799"/>
    <w:rsid w:val="00680B42"/>
    <w:rsid w:val="00680D4F"/>
    <w:rsid w:val="00683616"/>
    <w:rsid w:val="006847F5"/>
    <w:rsid w:val="00687161"/>
    <w:rsid w:val="00687BA4"/>
    <w:rsid w:val="0069043B"/>
    <w:rsid w:val="0069056E"/>
    <w:rsid w:val="006963E9"/>
    <w:rsid w:val="00697F8D"/>
    <w:rsid w:val="006A0784"/>
    <w:rsid w:val="006A1CAA"/>
    <w:rsid w:val="006A262D"/>
    <w:rsid w:val="006A302F"/>
    <w:rsid w:val="006A63D3"/>
    <w:rsid w:val="006A71F6"/>
    <w:rsid w:val="006B0900"/>
    <w:rsid w:val="006B51CB"/>
    <w:rsid w:val="006B5F46"/>
    <w:rsid w:val="006B7FB6"/>
    <w:rsid w:val="006C0065"/>
    <w:rsid w:val="006C164F"/>
    <w:rsid w:val="006C1D19"/>
    <w:rsid w:val="006C2EDD"/>
    <w:rsid w:val="006C37DD"/>
    <w:rsid w:val="006C45B9"/>
    <w:rsid w:val="006C5843"/>
    <w:rsid w:val="006C5D70"/>
    <w:rsid w:val="006D1B7C"/>
    <w:rsid w:val="006D21D7"/>
    <w:rsid w:val="006D2D31"/>
    <w:rsid w:val="006D4B70"/>
    <w:rsid w:val="006D588A"/>
    <w:rsid w:val="006D7319"/>
    <w:rsid w:val="006E17F8"/>
    <w:rsid w:val="006E1E18"/>
    <w:rsid w:val="006E4EDC"/>
    <w:rsid w:val="006E5987"/>
    <w:rsid w:val="006E5CC7"/>
    <w:rsid w:val="006E709E"/>
    <w:rsid w:val="006F04E8"/>
    <w:rsid w:val="006F1030"/>
    <w:rsid w:val="006F1DE6"/>
    <w:rsid w:val="006F4873"/>
    <w:rsid w:val="006F6261"/>
    <w:rsid w:val="006F7482"/>
    <w:rsid w:val="006F7818"/>
    <w:rsid w:val="0070043F"/>
    <w:rsid w:val="0070113C"/>
    <w:rsid w:val="00702A8A"/>
    <w:rsid w:val="00702CDC"/>
    <w:rsid w:val="00702F20"/>
    <w:rsid w:val="00705131"/>
    <w:rsid w:val="00706A90"/>
    <w:rsid w:val="0071649B"/>
    <w:rsid w:val="0071710E"/>
    <w:rsid w:val="00717BD4"/>
    <w:rsid w:val="007263BF"/>
    <w:rsid w:val="0072666C"/>
    <w:rsid w:val="007266FF"/>
    <w:rsid w:val="007328A8"/>
    <w:rsid w:val="00734000"/>
    <w:rsid w:val="00735F9E"/>
    <w:rsid w:val="007362C0"/>
    <w:rsid w:val="00737218"/>
    <w:rsid w:val="00737DA9"/>
    <w:rsid w:val="00740FB0"/>
    <w:rsid w:val="00743AA8"/>
    <w:rsid w:val="0075048F"/>
    <w:rsid w:val="007509DA"/>
    <w:rsid w:val="00752A52"/>
    <w:rsid w:val="0075334E"/>
    <w:rsid w:val="007538AE"/>
    <w:rsid w:val="00753D1E"/>
    <w:rsid w:val="007603F7"/>
    <w:rsid w:val="00761DB9"/>
    <w:rsid w:val="00765E6B"/>
    <w:rsid w:val="007722DC"/>
    <w:rsid w:val="0077470E"/>
    <w:rsid w:val="007751B3"/>
    <w:rsid w:val="0077535F"/>
    <w:rsid w:val="007755C0"/>
    <w:rsid w:val="00776D5C"/>
    <w:rsid w:val="00777E52"/>
    <w:rsid w:val="00781185"/>
    <w:rsid w:val="007815E0"/>
    <w:rsid w:val="00781D2C"/>
    <w:rsid w:val="007829CB"/>
    <w:rsid w:val="00782E7D"/>
    <w:rsid w:val="00784148"/>
    <w:rsid w:val="007843B0"/>
    <w:rsid w:val="007910A4"/>
    <w:rsid w:val="00792ED0"/>
    <w:rsid w:val="00793279"/>
    <w:rsid w:val="007942F1"/>
    <w:rsid w:val="007946A5"/>
    <w:rsid w:val="00794937"/>
    <w:rsid w:val="00797189"/>
    <w:rsid w:val="00797E68"/>
    <w:rsid w:val="007A27C6"/>
    <w:rsid w:val="007A33BD"/>
    <w:rsid w:val="007A44CC"/>
    <w:rsid w:val="007A4E4A"/>
    <w:rsid w:val="007A4FB1"/>
    <w:rsid w:val="007A5B9A"/>
    <w:rsid w:val="007A5FBC"/>
    <w:rsid w:val="007A600D"/>
    <w:rsid w:val="007A7615"/>
    <w:rsid w:val="007B07F5"/>
    <w:rsid w:val="007B21F3"/>
    <w:rsid w:val="007B2579"/>
    <w:rsid w:val="007B4283"/>
    <w:rsid w:val="007B4BE5"/>
    <w:rsid w:val="007B57DE"/>
    <w:rsid w:val="007C2731"/>
    <w:rsid w:val="007C2E00"/>
    <w:rsid w:val="007C3505"/>
    <w:rsid w:val="007C35BA"/>
    <w:rsid w:val="007C53CC"/>
    <w:rsid w:val="007C577E"/>
    <w:rsid w:val="007C66CE"/>
    <w:rsid w:val="007C6CC2"/>
    <w:rsid w:val="007C7675"/>
    <w:rsid w:val="007D2816"/>
    <w:rsid w:val="007D2CF9"/>
    <w:rsid w:val="007D43E9"/>
    <w:rsid w:val="007D6197"/>
    <w:rsid w:val="007D769B"/>
    <w:rsid w:val="007D7ED4"/>
    <w:rsid w:val="007D7FFE"/>
    <w:rsid w:val="007E3D44"/>
    <w:rsid w:val="007E54B7"/>
    <w:rsid w:val="007F0F34"/>
    <w:rsid w:val="007F180B"/>
    <w:rsid w:val="007F31F1"/>
    <w:rsid w:val="007F3EB5"/>
    <w:rsid w:val="007F50BD"/>
    <w:rsid w:val="007F55F5"/>
    <w:rsid w:val="007F5690"/>
    <w:rsid w:val="007F6C53"/>
    <w:rsid w:val="008023E3"/>
    <w:rsid w:val="00802B62"/>
    <w:rsid w:val="00803463"/>
    <w:rsid w:val="0080509D"/>
    <w:rsid w:val="00807159"/>
    <w:rsid w:val="00807C4C"/>
    <w:rsid w:val="008106BA"/>
    <w:rsid w:val="00810B15"/>
    <w:rsid w:val="00812279"/>
    <w:rsid w:val="0081359C"/>
    <w:rsid w:val="0081435F"/>
    <w:rsid w:val="00815EBA"/>
    <w:rsid w:val="008207DF"/>
    <w:rsid w:val="00821889"/>
    <w:rsid w:val="00823D07"/>
    <w:rsid w:val="00824B7F"/>
    <w:rsid w:val="00826EEF"/>
    <w:rsid w:val="00827877"/>
    <w:rsid w:val="008279C5"/>
    <w:rsid w:val="00831152"/>
    <w:rsid w:val="00834B34"/>
    <w:rsid w:val="008359FF"/>
    <w:rsid w:val="00835E80"/>
    <w:rsid w:val="00837C40"/>
    <w:rsid w:val="00842BA9"/>
    <w:rsid w:val="0084365F"/>
    <w:rsid w:val="00844479"/>
    <w:rsid w:val="00845DE3"/>
    <w:rsid w:val="00847273"/>
    <w:rsid w:val="00851354"/>
    <w:rsid w:val="008534F4"/>
    <w:rsid w:val="00853660"/>
    <w:rsid w:val="008536B8"/>
    <w:rsid w:val="00854841"/>
    <w:rsid w:val="00857948"/>
    <w:rsid w:val="008639D0"/>
    <w:rsid w:val="008655A5"/>
    <w:rsid w:val="00870C32"/>
    <w:rsid w:val="00871FA6"/>
    <w:rsid w:val="00872963"/>
    <w:rsid w:val="00872E52"/>
    <w:rsid w:val="008738AA"/>
    <w:rsid w:val="0087517C"/>
    <w:rsid w:val="0087643A"/>
    <w:rsid w:val="0087680C"/>
    <w:rsid w:val="00884465"/>
    <w:rsid w:val="0088461D"/>
    <w:rsid w:val="0088736E"/>
    <w:rsid w:val="00887370"/>
    <w:rsid w:val="008906DF"/>
    <w:rsid w:val="00892970"/>
    <w:rsid w:val="008929E3"/>
    <w:rsid w:val="00893ADB"/>
    <w:rsid w:val="008945F2"/>
    <w:rsid w:val="00895E78"/>
    <w:rsid w:val="008A0738"/>
    <w:rsid w:val="008A14EF"/>
    <w:rsid w:val="008A6218"/>
    <w:rsid w:val="008A6738"/>
    <w:rsid w:val="008A76EA"/>
    <w:rsid w:val="008B0924"/>
    <w:rsid w:val="008B0BC5"/>
    <w:rsid w:val="008B0F6A"/>
    <w:rsid w:val="008B1656"/>
    <w:rsid w:val="008B275B"/>
    <w:rsid w:val="008B3891"/>
    <w:rsid w:val="008B4DDE"/>
    <w:rsid w:val="008B6CD3"/>
    <w:rsid w:val="008C0A4C"/>
    <w:rsid w:val="008C1AD4"/>
    <w:rsid w:val="008C3527"/>
    <w:rsid w:val="008C3CF5"/>
    <w:rsid w:val="008C4AFF"/>
    <w:rsid w:val="008C74E7"/>
    <w:rsid w:val="008D0127"/>
    <w:rsid w:val="008D05C9"/>
    <w:rsid w:val="008D0920"/>
    <w:rsid w:val="008D10C8"/>
    <w:rsid w:val="008D11B4"/>
    <w:rsid w:val="008D1D6B"/>
    <w:rsid w:val="008D2927"/>
    <w:rsid w:val="008E1B1A"/>
    <w:rsid w:val="008E387C"/>
    <w:rsid w:val="008E44CE"/>
    <w:rsid w:val="008E4AAA"/>
    <w:rsid w:val="008E4C65"/>
    <w:rsid w:val="008F0501"/>
    <w:rsid w:val="008F4F92"/>
    <w:rsid w:val="008F5D04"/>
    <w:rsid w:val="008F5DAB"/>
    <w:rsid w:val="008F6536"/>
    <w:rsid w:val="009007C8"/>
    <w:rsid w:val="00904C6E"/>
    <w:rsid w:val="00913371"/>
    <w:rsid w:val="009136EB"/>
    <w:rsid w:val="00914D97"/>
    <w:rsid w:val="00914F70"/>
    <w:rsid w:val="00915DEC"/>
    <w:rsid w:val="00917907"/>
    <w:rsid w:val="00923098"/>
    <w:rsid w:val="00925EC6"/>
    <w:rsid w:val="009318DE"/>
    <w:rsid w:val="0093373B"/>
    <w:rsid w:val="00933C80"/>
    <w:rsid w:val="00934476"/>
    <w:rsid w:val="00935597"/>
    <w:rsid w:val="009370E1"/>
    <w:rsid w:val="00941910"/>
    <w:rsid w:val="0094212E"/>
    <w:rsid w:val="00942541"/>
    <w:rsid w:val="00942BEC"/>
    <w:rsid w:val="009430DD"/>
    <w:rsid w:val="00946678"/>
    <w:rsid w:val="009471E6"/>
    <w:rsid w:val="00951C21"/>
    <w:rsid w:val="00952E9E"/>
    <w:rsid w:val="00954060"/>
    <w:rsid w:val="00954C77"/>
    <w:rsid w:val="00955504"/>
    <w:rsid w:val="009562F3"/>
    <w:rsid w:val="00957F63"/>
    <w:rsid w:val="00960D19"/>
    <w:rsid w:val="0096156E"/>
    <w:rsid w:val="00961AA5"/>
    <w:rsid w:val="009645F2"/>
    <w:rsid w:val="00965EC5"/>
    <w:rsid w:val="00966706"/>
    <w:rsid w:val="0097042B"/>
    <w:rsid w:val="00972D45"/>
    <w:rsid w:val="0097409F"/>
    <w:rsid w:val="0097470C"/>
    <w:rsid w:val="00975114"/>
    <w:rsid w:val="00975B03"/>
    <w:rsid w:val="00976F35"/>
    <w:rsid w:val="00977429"/>
    <w:rsid w:val="00977A75"/>
    <w:rsid w:val="0098081A"/>
    <w:rsid w:val="00981221"/>
    <w:rsid w:val="009901A4"/>
    <w:rsid w:val="00994804"/>
    <w:rsid w:val="009A120A"/>
    <w:rsid w:val="009A1336"/>
    <w:rsid w:val="009A23BB"/>
    <w:rsid w:val="009A5C8E"/>
    <w:rsid w:val="009A60C3"/>
    <w:rsid w:val="009A618D"/>
    <w:rsid w:val="009A67BC"/>
    <w:rsid w:val="009A7F1B"/>
    <w:rsid w:val="009B0E42"/>
    <w:rsid w:val="009B2C93"/>
    <w:rsid w:val="009B60DD"/>
    <w:rsid w:val="009B7BC8"/>
    <w:rsid w:val="009C0044"/>
    <w:rsid w:val="009C0A66"/>
    <w:rsid w:val="009C141D"/>
    <w:rsid w:val="009C20F9"/>
    <w:rsid w:val="009C46E1"/>
    <w:rsid w:val="009C7A47"/>
    <w:rsid w:val="009D140F"/>
    <w:rsid w:val="009D1466"/>
    <w:rsid w:val="009D17D6"/>
    <w:rsid w:val="009D23D3"/>
    <w:rsid w:val="009D24CA"/>
    <w:rsid w:val="009D3295"/>
    <w:rsid w:val="009D46FB"/>
    <w:rsid w:val="009D510A"/>
    <w:rsid w:val="009E05AD"/>
    <w:rsid w:val="009E5030"/>
    <w:rsid w:val="009E5582"/>
    <w:rsid w:val="009E7D91"/>
    <w:rsid w:val="009F200B"/>
    <w:rsid w:val="009F4737"/>
    <w:rsid w:val="009F58E4"/>
    <w:rsid w:val="009F64C5"/>
    <w:rsid w:val="009F7189"/>
    <w:rsid w:val="00A005CF"/>
    <w:rsid w:val="00A032F8"/>
    <w:rsid w:val="00A102CC"/>
    <w:rsid w:val="00A10C8B"/>
    <w:rsid w:val="00A1299A"/>
    <w:rsid w:val="00A13BA9"/>
    <w:rsid w:val="00A21209"/>
    <w:rsid w:val="00A213C8"/>
    <w:rsid w:val="00A22772"/>
    <w:rsid w:val="00A25AEF"/>
    <w:rsid w:val="00A264CC"/>
    <w:rsid w:val="00A26A89"/>
    <w:rsid w:val="00A317BF"/>
    <w:rsid w:val="00A3424B"/>
    <w:rsid w:val="00A34420"/>
    <w:rsid w:val="00A36A13"/>
    <w:rsid w:val="00A40823"/>
    <w:rsid w:val="00A413EE"/>
    <w:rsid w:val="00A457D7"/>
    <w:rsid w:val="00A468D3"/>
    <w:rsid w:val="00A46A03"/>
    <w:rsid w:val="00A46AC5"/>
    <w:rsid w:val="00A61DFC"/>
    <w:rsid w:val="00A6554B"/>
    <w:rsid w:val="00A660F5"/>
    <w:rsid w:val="00A67958"/>
    <w:rsid w:val="00A7042C"/>
    <w:rsid w:val="00A72A1B"/>
    <w:rsid w:val="00A733F0"/>
    <w:rsid w:val="00A733F3"/>
    <w:rsid w:val="00A77E78"/>
    <w:rsid w:val="00A80030"/>
    <w:rsid w:val="00A82323"/>
    <w:rsid w:val="00A82D34"/>
    <w:rsid w:val="00A84357"/>
    <w:rsid w:val="00A8471C"/>
    <w:rsid w:val="00A85C77"/>
    <w:rsid w:val="00A93A43"/>
    <w:rsid w:val="00A943C9"/>
    <w:rsid w:val="00A96078"/>
    <w:rsid w:val="00A96414"/>
    <w:rsid w:val="00A97861"/>
    <w:rsid w:val="00A97F72"/>
    <w:rsid w:val="00AA6C6E"/>
    <w:rsid w:val="00AB2097"/>
    <w:rsid w:val="00AB214C"/>
    <w:rsid w:val="00AB2445"/>
    <w:rsid w:val="00AB252E"/>
    <w:rsid w:val="00AB2FAF"/>
    <w:rsid w:val="00AB5EDE"/>
    <w:rsid w:val="00AB5EFA"/>
    <w:rsid w:val="00AC2EED"/>
    <w:rsid w:val="00AC3349"/>
    <w:rsid w:val="00AC6DE4"/>
    <w:rsid w:val="00AC729A"/>
    <w:rsid w:val="00AC7ECC"/>
    <w:rsid w:val="00AD12B9"/>
    <w:rsid w:val="00AD54B5"/>
    <w:rsid w:val="00AD6F58"/>
    <w:rsid w:val="00AE0805"/>
    <w:rsid w:val="00AE656F"/>
    <w:rsid w:val="00AF47F4"/>
    <w:rsid w:val="00AF4C97"/>
    <w:rsid w:val="00AF4E92"/>
    <w:rsid w:val="00AF61E0"/>
    <w:rsid w:val="00AF6D2B"/>
    <w:rsid w:val="00B01CBE"/>
    <w:rsid w:val="00B04517"/>
    <w:rsid w:val="00B05590"/>
    <w:rsid w:val="00B1193D"/>
    <w:rsid w:val="00B12FD7"/>
    <w:rsid w:val="00B14FD9"/>
    <w:rsid w:val="00B15614"/>
    <w:rsid w:val="00B202F6"/>
    <w:rsid w:val="00B21B05"/>
    <w:rsid w:val="00B21DFE"/>
    <w:rsid w:val="00B23257"/>
    <w:rsid w:val="00B25C3F"/>
    <w:rsid w:val="00B25DFD"/>
    <w:rsid w:val="00B312ED"/>
    <w:rsid w:val="00B33F68"/>
    <w:rsid w:val="00B34983"/>
    <w:rsid w:val="00B35E95"/>
    <w:rsid w:val="00B36E71"/>
    <w:rsid w:val="00B42A9B"/>
    <w:rsid w:val="00B45511"/>
    <w:rsid w:val="00B45805"/>
    <w:rsid w:val="00B47BF6"/>
    <w:rsid w:val="00B50682"/>
    <w:rsid w:val="00B54221"/>
    <w:rsid w:val="00B577A2"/>
    <w:rsid w:val="00B61A33"/>
    <w:rsid w:val="00B626D3"/>
    <w:rsid w:val="00B636B0"/>
    <w:rsid w:val="00B63FCC"/>
    <w:rsid w:val="00B65825"/>
    <w:rsid w:val="00B662E0"/>
    <w:rsid w:val="00B72E26"/>
    <w:rsid w:val="00B73925"/>
    <w:rsid w:val="00B73A3A"/>
    <w:rsid w:val="00B7462A"/>
    <w:rsid w:val="00B758F6"/>
    <w:rsid w:val="00B75AA6"/>
    <w:rsid w:val="00B76265"/>
    <w:rsid w:val="00B768F5"/>
    <w:rsid w:val="00B7701B"/>
    <w:rsid w:val="00B806CA"/>
    <w:rsid w:val="00B81C80"/>
    <w:rsid w:val="00B8203B"/>
    <w:rsid w:val="00B824C3"/>
    <w:rsid w:val="00B844A3"/>
    <w:rsid w:val="00B84ADC"/>
    <w:rsid w:val="00B84BDE"/>
    <w:rsid w:val="00B85370"/>
    <w:rsid w:val="00B871B1"/>
    <w:rsid w:val="00B873F0"/>
    <w:rsid w:val="00B87F92"/>
    <w:rsid w:val="00B91C4B"/>
    <w:rsid w:val="00B92FF9"/>
    <w:rsid w:val="00B954B2"/>
    <w:rsid w:val="00B95C49"/>
    <w:rsid w:val="00B960EF"/>
    <w:rsid w:val="00B97E18"/>
    <w:rsid w:val="00BA590F"/>
    <w:rsid w:val="00BA63E2"/>
    <w:rsid w:val="00BA6428"/>
    <w:rsid w:val="00BA749D"/>
    <w:rsid w:val="00BB2FFC"/>
    <w:rsid w:val="00BB44BB"/>
    <w:rsid w:val="00BB4BE7"/>
    <w:rsid w:val="00BB639C"/>
    <w:rsid w:val="00BB7402"/>
    <w:rsid w:val="00BC1144"/>
    <w:rsid w:val="00BC2EA0"/>
    <w:rsid w:val="00BC3DD6"/>
    <w:rsid w:val="00BC4E92"/>
    <w:rsid w:val="00BC6036"/>
    <w:rsid w:val="00BC7020"/>
    <w:rsid w:val="00BC7716"/>
    <w:rsid w:val="00BD00FC"/>
    <w:rsid w:val="00BD11D3"/>
    <w:rsid w:val="00BD7B06"/>
    <w:rsid w:val="00BE256A"/>
    <w:rsid w:val="00BE3500"/>
    <w:rsid w:val="00BE3956"/>
    <w:rsid w:val="00BE4674"/>
    <w:rsid w:val="00BE5C1F"/>
    <w:rsid w:val="00BE668F"/>
    <w:rsid w:val="00BF025B"/>
    <w:rsid w:val="00BF0AA0"/>
    <w:rsid w:val="00BF32EB"/>
    <w:rsid w:val="00BF38FB"/>
    <w:rsid w:val="00BF44A3"/>
    <w:rsid w:val="00BF74D8"/>
    <w:rsid w:val="00BF7F10"/>
    <w:rsid w:val="00C018F1"/>
    <w:rsid w:val="00C036EC"/>
    <w:rsid w:val="00C050A8"/>
    <w:rsid w:val="00C059C5"/>
    <w:rsid w:val="00C06543"/>
    <w:rsid w:val="00C06900"/>
    <w:rsid w:val="00C1056F"/>
    <w:rsid w:val="00C13779"/>
    <w:rsid w:val="00C173E6"/>
    <w:rsid w:val="00C20165"/>
    <w:rsid w:val="00C209CA"/>
    <w:rsid w:val="00C21778"/>
    <w:rsid w:val="00C263EC"/>
    <w:rsid w:val="00C27F48"/>
    <w:rsid w:val="00C27FB3"/>
    <w:rsid w:val="00C31075"/>
    <w:rsid w:val="00C31467"/>
    <w:rsid w:val="00C3161E"/>
    <w:rsid w:val="00C318D0"/>
    <w:rsid w:val="00C31B32"/>
    <w:rsid w:val="00C32382"/>
    <w:rsid w:val="00C41ECF"/>
    <w:rsid w:val="00C46F4D"/>
    <w:rsid w:val="00C501C6"/>
    <w:rsid w:val="00C502B1"/>
    <w:rsid w:val="00C50361"/>
    <w:rsid w:val="00C513BE"/>
    <w:rsid w:val="00C52419"/>
    <w:rsid w:val="00C567FC"/>
    <w:rsid w:val="00C56DC7"/>
    <w:rsid w:val="00C5708A"/>
    <w:rsid w:val="00C576C4"/>
    <w:rsid w:val="00C60384"/>
    <w:rsid w:val="00C6171E"/>
    <w:rsid w:val="00C61B3E"/>
    <w:rsid w:val="00C6529A"/>
    <w:rsid w:val="00C653B8"/>
    <w:rsid w:val="00C659AD"/>
    <w:rsid w:val="00C66CF6"/>
    <w:rsid w:val="00C67B0E"/>
    <w:rsid w:val="00C71612"/>
    <w:rsid w:val="00C71B5A"/>
    <w:rsid w:val="00C76236"/>
    <w:rsid w:val="00C77020"/>
    <w:rsid w:val="00C7719D"/>
    <w:rsid w:val="00C775DB"/>
    <w:rsid w:val="00C778ED"/>
    <w:rsid w:val="00C801DE"/>
    <w:rsid w:val="00C84CB6"/>
    <w:rsid w:val="00C85241"/>
    <w:rsid w:val="00C85A72"/>
    <w:rsid w:val="00C92814"/>
    <w:rsid w:val="00C9435A"/>
    <w:rsid w:val="00C94B33"/>
    <w:rsid w:val="00C966A5"/>
    <w:rsid w:val="00C97240"/>
    <w:rsid w:val="00CA0545"/>
    <w:rsid w:val="00CA10C2"/>
    <w:rsid w:val="00CA31C6"/>
    <w:rsid w:val="00CA49C7"/>
    <w:rsid w:val="00CA4E4F"/>
    <w:rsid w:val="00CA5BED"/>
    <w:rsid w:val="00CA6688"/>
    <w:rsid w:val="00CA697C"/>
    <w:rsid w:val="00CB09C8"/>
    <w:rsid w:val="00CB66CA"/>
    <w:rsid w:val="00CB78FE"/>
    <w:rsid w:val="00CC199F"/>
    <w:rsid w:val="00CC1DAA"/>
    <w:rsid w:val="00CC5588"/>
    <w:rsid w:val="00CC5FEF"/>
    <w:rsid w:val="00CD38FB"/>
    <w:rsid w:val="00CD5058"/>
    <w:rsid w:val="00CD5970"/>
    <w:rsid w:val="00CD6B67"/>
    <w:rsid w:val="00CD6EC3"/>
    <w:rsid w:val="00CE10B4"/>
    <w:rsid w:val="00CE31F8"/>
    <w:rsid w:val="00CE3C30"/>
    <w:rsid w:val="00CE3D8E"/>
    <w:rsid w:val="00CE4903"/>
    <w:rsid w:val="00CE4C1E"/>
    <w:rsid w:val="00CE5949"/>
    <w:rsid w:val="00CE6D05"/>
    <w:rsid w:val="00CF4E54"/>
    <w:rsid w:val="00CF6049"/>
    <w:rsid w:val="00CF65FB"/>
    <w:rsid w:val="00CF7499"/>
    <w:rsid w:val="00D0757A"/>
    <w:rsid w:val="00D07CF8"/>
    <w:rsid w:val="00D13AF2"/>
    <w:rsid w:val="00D15E79"/>
    <w:rsid w:val="00D17AF7"/>
    <w:rsid w:val="00D214CB"/>
    <w:rsid w:val="00D21949"/>
    <w:rsid w:val="00D23917"/>
    <w:rsid w:val="00D23EE1"/>
    <w:rsid w:val="00D25342"/>
    <w:rsid w:val="00D2743E"/>
    <w:rsid w:val="00D32799"/>
    <w:rsid w:val="00D32A54"/>
    <w:rsid w:val="00D32EC8"/>
    <w:rsid w:val="00D3300D"/>
    <w:rsid w:val="00D33C1F"/>
    <w:rsid w:val="00D349AB"/>
    <w:rsid w:val="00D35670"/>
    <w:rsid w:val="00D3720C"/>
    <w:rsid w:val="00D373C1"/>
    <w:rsid w:val="00D37ED4"/>
    <w:rsid w:val="00D411F2"/>
    <w:rsid w:val="00D41889"/>
    <w:rsid w:val="00D42023"/>
    <w:rsid w:val="00D420C4"/>
    <w:rsid w:val="00D4763F"/>
    <w:rsid w:val="00D4772A"/>
    <w:rsid w:val="00D51C94"/>
    <w:rsid w:val="00D54EE0"/>
    <w:rsid w:val="00D5754F"/>
    <w:rsid w:val="00D6011F"/>
    <w:rsid w:val="00D626EB"/>
    <w:rsid w:val="00D67C09"/>
    <w:rsid w:val="00D7068F"/>
    <w:rsid w:val="00D73673"/>
    <w:rsid w:val="00D74084"/>
    <w:rsid w:val="00D74565"/>
    <w:rsid w:val="00D74EED"/>
    <w:rsid w:val="00D754A4"/>
    <w:rsid w:val="00D800F7"/>
    <w:rsid w:val="00D82111"/>
    <w:rsid w:val="00D969FD"/>
    <w:rsid w:val="00DA06E6"/>
    <w:rsid w:val="00DA309D"/>
    <w:rsid w:val="00DA57AA"/>
    <w:rsid w:val="00DA70D7"/>
    <w:rsid w:val="00DA7BF9"/>
    <w:rsid w:val="00DC0139"/>
    <w:rsid w:val="00DC0CD0"/>
    <w:rsid w:val="00DC52C0"/>
    <w:rsid w:val="00DC6265"/>
    <w:rsid w:val="00DD02E9"/>
    <w:rsid w:val="00DD199E"/>
    <w:rsid w:val="00DD1C59"/>
    <w:rsid w:val="00DD21FD"/>
    <w:rsid w:val="00DD27ED"/>
    <w:rsid w:val="00DD2DDF"/>
    <w:rsid w:val="00DD4A2C"/>
    <w:rsid w:val="00DD7D03"/>
    <w:rsid w:val="00DE3A2C"/>
    <w:rsid w:val="00DE5698"/>
    <w:rsid w:val="00DE6F8F"/>
    <w:rsid w:val="00DF0608"/>
    <w:rsid w:val="00DF11E9"/>
    <w:rsid w:val="00DF272B"/>
    <w:rsid w:val="00DF2A13"/>
    <w:rsid w:val="00DF4F6C"/>
    <w:rsid w:val="00DF5807"/>
    <w:rsid w:val="00DF5AA6"/>
    <w:rsid w:val="00DF7C05"/>
    <w:rsid w:val="00E00B76"/>
    <w:rsid w:val="00E025C2"/>
    <w:rsid w:val="00E04841"/>
    <w:rsid w:val="00E0637B"/>
    <w:rsid w:val="00E07AB2"/>
    <w:rsid w:val="00E10FA6"/>
    <w:rsid w:val="00E112AF"/>
    <w:rsid w:val="00E12314"/>
    <w:rsid w:val="00E130E2"/>
    <w:rsid w:val="00E142B7"/>
    <w:rsid w:val="00E163CA"/>
    <w:rsid w:val="00E174B5"/>
    <w:rsid w:val="00E17589"/>
    <w:rsid w:val="00E1796E"/>
    <w:rsid w:val="00E2061F"/>
    <w:rsid w:val="00E21B3E"/>
    <w:rsid w:val="00E22620"/>
    <w:rsid w:val="00E24733"/>
    <w:rsid w:val="00E24838"/>
    <w:rsid w:val="00E26934"/>
    <w:rsid w:val="00E27656"/>
    <w:rsid w:val="00E31D98"/>
    <w:rsid w:val="00E3313B"/>
    <w:rsid w:val="00E33DC4"/>
    <w:rsid w:val="00E33FC5"/>
    <w:rsid w:val="00E3571B"/>
    <w:rsid w:val="00E3593B"/>
    <w:rsid w:val="00E37150"/>
    <w:rsid w:val="00E372F6"/>
    <w:rsid w:val="00E40B4F"/>
    <w:rsid w:val="00E41282"/>
    <w:rsid w:val="00E41E1C"/>
    <w:rsid w:val="00E435B9"/>
    <w:rsid w:val="00E460D7"/>
    <w:rsid w:val="00E47979"/>
    <w:rsid w:val="00E50316"/>
    <w:rsid w:val="00E50B5F"/>
    <w:rsid w:val="00E526D2"/>
    <w:rsid w:val="00E54BEB"/>
    <w:rsid w:val="00E54E9C"/>
    <w:rsid w:val="00E57915"/>
    <w:rsid w:val="00E6077B"/>
    <w:rsid w:val="00E6175A"/>
    <w:rsid w:val="00E63E83"/>
    <w:rsid w:val="00E64B85"/>
    <w:rsid w:val="00E64F41"/>
    <w:rsid w:val="00E717F6"/>
    <w:rsid w:val="00E71A35"/>
    <w:rsid w:val="00E72A8D"/>
    <w:rsid w:val="00E736B5"/>
    <w:rsid w:val="00E75092"/>
    <w:rsid w:val="00E75679"/>
    <w:rsid w:val="00E75E1F"/>
    <w:rsid w:val="00E76211"/>
    <w:rsid w:val="00E76DE2"/>
    <w:rsid w:val="00E80AA7"/>
    <w:rsid w:val="00E8376C"/>
    <w:rsid w:val="00E85DEA"/>
    <w:rsid w:val="00E869FC"/>
    <w:rsid w:val="00E87DCE"/>
    <w:rsid w:val="00E91FD2"/>
    <w:rsid w:val="00E935DD"/>
    <w:rsid w:val="00E94D29"/>
    <w:rsid w:val="00E976A7"/>
    <w:rsid w:val="00EA0AD0"/>
    <w:rsid w:val="00EA118B"/>
    <w:rsid w:val="00EA11A4"/>
    <w:rsid w:val="00EA14ED"/>
    <w:rsid w:val="00EA21F7"/>
    <w:rsid w:val="00EA2F4E"/>
    <w:rsid w:val="00EA3BAF"/>
    <w:rsid w:val="00EA48CF"/>
    <w:rsid w:val="00EA5310"/>
    <w:rsid w:val="00EA55C7"/>
    <w:rsid w:val="00EA795D"/>
    <w:rsid w:val="00EB3006"/>
    <w:rsid w:val="00EB6148"/>
    <w:rsid w:val="00EC002B"/>
    <w:rsid w:val="00EC2C85"/>
    <w:rsid w:val="00EC2DE6"/>
    <w:rsid w:val="00EC4AB9"/>
    <w:rsid w:val="00EC5BF3"/>
    <w:rsid w:val="00EC6495"/>
    <w:rsid w:val="00ED4938"/>
    <w:rsid w:val="00ED706E"/>
    <w:rsid w:val="00ED7AEB"/>
    <w:rsid w:val="00EE00BB"/>
    <w:rsid w:val="00EE1661"/>
    <w:rsid w:val="00EE365D"/>
    <w:rsid w:val="00EE48CE"/>
    <w:rsid w:val="00EE4EEB"/>
    <w:rsid w:val="00EE67B1"/>
    <w:rsid w:val="00EE7350"/>
    <w:rsid w:val="00EE754E"/>
    <w:rsid w:val="00EF0034"/>
    <w:rsid w:val="00EF0789"/>
    <w:rsid w:val="00EF0964"/>
    <w:rsid w:val="00EF3AC0"/>
    <w:rsid w:val="00EF7DA0"/>
    <w:rsid w:val="00F02317"/>
    <w:rsid w:val="00F03045"/>
    <w:rsid w:val="00F062F6"/>
    <w:rsid w:val="00F0732F"/>
    <w:rsid w:val="00F10B55"/>
    <w:rsid w:val="00F1286F"/>
    <w:rsid w:val="00F135C2"/>
    <w:rsid w:val="00F14AEB"/>
    <w:rsid w:val="00F1517B"/>
    <w:rsid w:val="00F175D6"/>
    <w:rsid w:val="00F233A8"/>
    <w:rsid w:val="00F24EC0"/>
    <w:rsid w:val="00F2586B"/>
    <w:rsid w:val="00F265A9"/>
    <w:rsid w:val="00F26F68"/>
    <w:rsid w:val="00F324DD"/>
    <w:rsid w:val="00F32EA4"/>
    <w:rsid w:val="00F3447F"/>
    <w:rsid w:val="00F34EC6"/>
    <w:rsid w:val="00F35AD0"/>
    <w:rsid w:val="00F36429"/>
    <w:rsid w:val="00F37212"/>
    <w:rsid w:val="00F40467"/>
    <w:rsid w:val="00F41A89"/>
    <w:rsid w:val="00F41DDF"/>
    <w:rsid w:val="00F440D4"/>
    <w:rsid w:val="00F44365"/>
    <w:rsid w:val="00F4544A"/>
    <w:rsid w:val="00F45A48"/>
    <w:rsid w:val="00F53B88"/>
    <w:rsid w:val="00F55417"/>
    <w:rsid w:val="00F561FC"/>
    <w:rsid w:val="00F56ABA"/>
    <w:rsid w:val="00F60F17"/>
    <w:rsid w:val="00F63497"/>
    <w:rsid w:val="00F639E6"/>
    <w:rsid w:val="00F649CF"/>
    <w:rsid w:val="00F672F8"/>
    <w:rsid w:val="00F74436"/>
    <w:rsid w:val="00F752C3"/>
    <w:rsid w:val="00F77038"/>
    <w:rsid w:val="00F82D0F"/>
    <w:rsid w:val="00F82E8E"/>
    <w:rsid w:val="00F92456"/>
    <w:rsid w:val="00F926DF"/>
    <w:rsid w:val="00F946A5"/>
    <w:rsid w:val="00F94BE3"/>
    <w:rsid w:val="00F95F4F"/>
    <w:rsid w:val="00FA2640"/>
    <w:rsid w:val="00FA560C"/>
    <w:rsid w:val="00FA594C"/>
    <w:rsid w:val="00FB0F05"/>
    <w:rsid w:val="00FB4364"/>
    <w:rsid w:val="00FB4610"/>
    <w:rsid w:val="00FB55A4"/>
    <w:rsid w:val="00FB6B42"/>
    <w:rsid w:val="00FB76DC"/>
    <w:rsid w:val="00FC2E22"/>
    <w:rsid w:val="00FC5157"/>
    <w:rsid w:val="00FC5CF5"/>
    <w:rsid w:val="00FC6F80"/>
    <w:rsid w:val="00FD201D"/>
    <w:rsid w:val="00FD260D"/>
    <w:rsid w:val="00FD2CCB"/>
    <w:rsid w:val="00FD427C"/>
    <w:rsid w:val="00FD5959"/>
    <w:rsid w:val="00FD7E89"/>
    <w:rsid w:val="00FE000B"/>
    <w:rsid w:val="00FE037B"/>
    <w:rsid w:val="00FE1E1A"/>
    <w:rsid w:val="00FE251D"/>
    <w:rsid w:val="00FE6516"/>
    <w:rsid w:val="00FE701F"/>
    <w:rsid w:val="00FE7CB1"/>
    <w:rsid w:val="00FF0276"/>
    <w:rsid w:val="00FF0DE9"/>
    <w:rsid w:val="00FF11C8"/>
    <w:rsid w:val="00FF2280"/>
    <w:rsid w:val="00FF5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25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F7250"/>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0F7250"/>
    <w:pPr>
      <w:keepNext/>
      <w:jc w:val="both"/>
      <w:outlineLvl w:val="1"/>
    </w:pPr>
    <w:rPr>
      <w:sz w:val="28"/>
    </w:rPr>
  </w:style>
  <w:style w:type="paragraph" w:styleId="4">
    <w:name w:val="heading 4"/>
    <w:basedOn w:val="a"/>
    <w:next w:val="a"/>
    <w:link w:val="40"/>
    <w:semiHidden/>
    <w:unhideWhenUsed/>
    <w:qFormat/>
    <w:rsid w:val="000F7250"/>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250"/>
    <w:rPr>
      <w:rFonts w:ascii="Arial" w:eastAsia="Times New Roman" w:hAnsi="Arial" w:cs="Arial"/>
      <w:b/>
      <w:bCs/>
      <w:kern w:val="32"/>
      <w:sz w:val="32"/>
      <w:szCs w:val="32"/>
      <w:lang w:eastAsia="ru-RU"/>
    </w:rPr>
  </w:style>
  <w:style w:type="character" w:customStyle="1" w:styleId="20">
    <w:name w:val="Заголовок 2 Знак"/>
    <w:basedOn w:val="a0"/>
    <w:link w:val="2"/>
    <w:rsid w:val="000F7250"/>
    <w:rPr>
      <w:rFonts w:ascii="Times New Roman" w:eastAsia="Times New Roman" w:hAnsi="Times New Roman" w:cs="Times New Roman"/>
      <w:sz w:val="28"/>
      <w:szCs w:val="24"/>
      <w:lang w:eastAsia="ru-RU"/>
    </w:rPr>
  </w:style>
  <w:style w:type="character" w:customStyle="1" w:styleId="40">
    <w:name w:val="Заголовок 4 Знак"/>
    <w:basedOn w:val="a0"/>
    <w:link w:val="4"/>
    <w:semiHidden/>
    <w:rsid w:val="000F7250"/>
    <w:rPr>
      <w:rFonts w:ascii="Times New Roman" w:eastAsia="Times New Roman" w:hAnsi="Times New Roman" w:cs="Times New Roman"/>
      <w:b/>
      <w:bCs/>
      <w:sz w:val="28"/>
      <w:szCs w:val="28"/>
      <w:lang w:eastAsia="ru-RU"/>
    </w:rPr>
  </w:style>
  <w:style w:type="character" w:styleId="a3">
    <w:name w:val="Hyperlink"/>
    <w:semiHidden/>
    <w:unhideWhenUsed/>
    <w:rsid w:val="000F7250"/>
    <w:rPr>
      <w:color w:val="0000FF"/>
      <w:u w:val="single"/>
    </w:rPr>
  </w:style>
  <w:style w:type="paragraph" w:styleId="a4">
    <w:name w:val="Normal (Web)"/>
    <w:basedOn w:val="a"/>
    <w:uiPriority w:val="99"/>
    <w:unhideWhenUsed/>
    <w:rsid w:val="000F7250"/>
    <w:pPr>
      <w:spacing w:before="100" w:beforeAutospacing="1" w:after="100" w:afterAutospacing="1"/>
    </w:pPr>
  </w:style>
  <w:style w:type="character" w:customStyle="1" w:styleId="a5">
    <w:name w:val="Нижний колонтитул Знак"/>
    <w:basedOn w:val="a0"/>
    <w:link w:val="a6"/>
    <w:uiPriority w:val="99"/>
    <w:semiHidden/>
    <w:rsid w:val="000F7250"/>
    <w:rPr>
      <w:rFonts w:ascii="Times New Roman" w:eastAsia="Times New Roman" w:hAnsi="Times New Roman" w:cs="Times New Roman"/>
      <w:sz w:val="24"/>
      <w:szCs w:val="24"/>
      <w:lang w:eastAsia="ru-RU"/>
    </w:rPr>
  </w:style>
  <w:style w:type="paragraph" w:styleId="a6">
    <w:name w:val="footer"/>
    <w:basedOn w:val="a"/>
    <w:link w:val="a5"/>
    <w:uiPriority w:val="99"/>
    <w:semiHidden/>
    <w:unhideWhenUsed/>
    <w:rsid w:val="000F7250"/>
    <w:pPr>
      <w:tabs>
        <w:tab w:val="center" w:pos="4677"/>
        <w:tab w:val="right" w:pos="9355"/>
      </w:tabs>
    </w:pPr>
  </w:style>
  <w:style w:type="paragraph" w:styleId="a7">
    <w:name w:val="Body Text"/>
    <w:basedOn w:val="a"/>
    <w:link w:val="a8"/>
    <w:uiPriority w:val="99"/>
    <w:semiHidden/>
    <w:unhideWhenUsed/>
    <w:rsid w:val="000F7250"/>
    <w:pPr>
      <w:jc w:val="both"/>
    </w:pPr>
    <w:rPr>
      <w:sz w:val="28"/>
      <w:szCs w:val="20"/>
    </w:rPr>
  </w:style>
  <w:style w:type="character" w:customStyle="1" w:styleId="a8">
    <w:name w:val="Основной текст Знак"/>
    <w:basedOn w:val="a0"/>
    <w:link w:val="a7"/>
    <w:uiPriority w:val="99"/>
    <w:semiHidden/>
    <w:rsid w:val="000F7250"/>
    <w:rPr>
      <w:rFonts w:ascii="Times New Roman" w:eastAsia="Times New Roman" w:hAnsi="Times New Roman" w:cs="Times New Roman"/>
      <w:sz w:val="28"/>
      <w:szCs w:val="20"/>
      <w:lang w:eastAsia="ru-RU"/>
    </w:rPr>
  </w:style>
  <w:style w:type="character" w:customStyle="1" w:styleId="3">
    <w:name w:val="Основной текст с отступом 3 Знак"/>
    <w:basedOn w:val="a0"/>
    <w:link w:val="30"/>
    <w:uiPriority w:val="99"/>
    <w:semiHidden/>
    <w:rsid w:val="000F7250"/>
    <w:rPr>
      <w:rFonts w:ascii="Times New Roman" w:eastAsia="Times New Roman" w:hAnsi="Times New Roman" w:cs="Times New Roman"/>
      <w:sz w:val="16"/>
      <w:szCs w:val="16"/>
      <w:lang w:eastAsia="ru-RU"/>
    </w:rPr>
  </w:style>
  <w:style w:type="paragraph" w:styleId="30">
    <w:name w:val="Body Text Indent 3"/>
    <w:basedOn w:val="a"/>
    <w:link w:val="3"/>
    <w:uiPriority w:val="99"/>
    <w:semiHidden/>
    <w:unhideWhenUsed/>
    <w:rsid w:val="000F7250"/>
    <w:pPr>
      <w:spacing w:after="120"/>
      <w:ind w:left="283"/>
    </w:pPr>
    <w:rPr>
      <w:sz w:val="16"/>
      <w:szCs w:val="16"/>
    </w:rPr>
  </w:style>
  <w:style w:type="paragraph" w:styleId="a9">
    <w:name w:val="Balloon Text"/>
    <w:basedOn w:val="a"/>
    <w:link w:val="aa"/>
    <w:uiPriority w:val="99"/>
    <w:semiHidden/>
    <w:unhideWhenUsed/>
    <w:rsid w:val="000F7250"/>
    <w:rPr>
      <w:rFonts w:ascii="Tahoma" w:hAnsi="Tahoma"/>
      <w:sz w:val="16"/>
      <w:szCs w:val="16"/>
    </w:rPr>
  </w:style>
  <w:style w:type="character" w:customStyle="1" w:styleId="aa">
    <w:name w:val="Текст выноски Знак"/>
    <w:basedOn w:val="a0"/>
    <w:link w:val="a9"/>
    <w:uiPriority w:val="99"/>
    <w:semiHidden/>
    <w:rsid w:val="000F7250"/>
    <w:rPr>
      <w:rFonts w:ascii="Tahoma" w:eastAsia="Times New Roman" w:hAnsi="Tahoma" w:cs="Times New Roman"/>
      <w:sz w:val="16"/>
      <w:szCs w:val="16"/>
    </w:rPr>
  </w:style>
  <w:style w:type="paragraph" w:customStyle="1" w:styleId="ab">
    <w:name w:val="Таблицы (моноширинный)"/>
    <w:basedOn w:val="a"/>
    <w:next w:val="a"/>
    <w:uiPriority w:val="99"/>
    <w:rsid w:val="000F7250"/>
    <w:pPr>
      <w:widowControl w:val="0"/>
      <w:autoSpaceDE w:val="0"/>
      <w:autoSpaceDN w:val="0"/>
      <w:adjustRightInd w:val="0"/>
      <w:jc w:val="both"/>
    </w:pPr>
    <w:rPr>
      <w:rFonts w:ascii="Courier New" w:hAnsi="Courier New" w:cs="Courier New"/>
    </w:rPr>
  </w:style>
  <w:style w:type="paragraph" w:customStyle="1" w:styleId="ac">
    <w:name w:val="Нормальный (таблица)"/>
    <w:basedOn w:val="a"/>
    <w:next w:val="a"/>
    <w:uiPriority w:val="99"/>
    <w:rsid w:val="000F7250"/>
    <w:pPr>
      <w:widowControl w:val="0"/>
      <w:autoSpaceDE w:val="0"/>
      <w:autoSpaceDN w:val="0"/>
      <w:adjustRightInd w:val="0"/>
      <w:jc w:val="both"/>
    </w:pPr>
    <w:rPr>
      <w:rFonts w:ascii="Arial" w:hAnsi="Arial" w:cs="Arial"/>
    </w:rPr>
  </w:style>
  <w:style w:type="paragraph" w:customStyle="1" w:styleId="11">
    <w:name w:val="Абзац списка1"/>
    <w:basedOn w:val="a"/>
    <w:uiPriority w:val="99"/>
    <w:rsid w:val="000F7250"/>
    <w:pPr>
      <w:ind w:left="708"/>
    </w:pPr>
  </w:style>
  <w:style w:type="character" w:customStyle="1" w:styleId="apple-converted-space">
    <w:name w:val="apple-converted-space"/>
    <w:basedOn w:val="a0"/>
    <w:rsid w:val="000F7250"/>
  </w:style>
  <w:style w:type="character" w:customStyle="1" w:styleId="workhours">
    <w:name w:val="workhours"/>
    <w:basedOn w:val="a0"/>
    <w:rsid w:val="000F7250"/>
  </w:style>
  <w:style w:type="character" w:customStyle="1" w:styleId="ad">
    <w:name w:val="Цветовое выделение"/>
    <w:rsid w:val="000F7250"/>
    <w:rPr>
      <w:b/>
      <w:bCs w:val="0"/>
      <w:color w:val="26282F"/>
      <w:sz w:val="26"/>
    </w:rPr>
  </w:style>
  <w:style w:type="character" w:customStyle="1" w:styleId="WW8Num4z1">
    <w:name w:val="WW8Num4z1"/>
    <w:rsid w:val="000F7250"/>
    <w:rPr>
      <w:rFonts w:ascii="OpenSymbol" w:hAnsi="OpenSymbol" w:cs="OpenSymbol" w:hint="default"/>
    </w:rPr>
  </w:style>
  <w:style w:type="character" w:styleId="ae">
    <w:name w:val="Emphasis"/>
    <w:basedOn w:val="a0"/>
    <w:uiPriority w:val="20"/>
    <w:qFormat/>
    <w:rsid w:val="000F7250"/>
    <w:rPr>
      <w:i/>
      <w:iCs/>
    </w:rPr>
  </w:style>
  <w:style w:type="character" w:styleId="af">
    <w:name w:val="Strong"/>
    <w:basedOn w:val="a0"/>
    <w:uiPriority w:val="22"/>
    <w:qFormat/>
    <w:rsid w:val="000F725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25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F7250"/>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0F7250"/>
    <w:pPr>
      <w:keepNext/>
      <w:jc w:val="both"/>
      <w:outlineLvl w:val="1"/>
    </w:pPr>
    <w:rPr>
      <w:sz w:val="28"/>
    </w:rPr>
  </w:style>
  <w:style w:type="paragraph" w:styleId="4">
    <w:name w:val="heading 4"/>
    <w:basedOn w:val="a"/>
    <w:next w:val="a"/>
    <w:link w:val="40"/>
    <w:semiHidden/>
    <w:unhideWhenUsed/>
    <w:qFormat/>
    <w:rsid w:val="000F7250"/>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250"/>
    <w:rPr>
      <w:rFonts w:ascii="Arial" w:eastAsia="Times New Roman" w:hAnsi="Arial" w:cs="Arial"/>
      <w:b/>
      <w:bCs/>
      <w:kern w:val="32"/>
      <w:sz w:val="32"/>
      <w:szCs w:val="32"/>
      <w:lang w:eastAsia="ru-RU"/>
    </w:rPr>
  </w:style>
  <w:style w:type="character" w:customStyle="1" w:styleId="20">
    <w:name w:val="Заголовок 2 Знак"/>
    <w:basedOn w:val="a0"/>
    <w:link w:val="2"/>
    <w:rsid w:val="000F7250"/>
    <w:rPr>
      <w:rFonts w:ascii="Times New Roman" w:eastAsia="Times New Roman" w:hAnsi="Times New Roman" w:cs="Times New Roman"/>
      <w:sz w:val="28"/>
      <w:szCs w:val="24"/>
      <w:lang w:eastAsia="ru-RU"/>
    </w:rPr>
  </w:style>
  <w:style w:type="character" w:customStyle="1" w:styleId="40">
    <w:name w:val="Заголовок 4 Знак"/>
    <w:basedOn w:val="a0"/>
    <w:link w:val="4"/>
    <w:semiHidden/>
    <w:rsid w:val="000F7250"/>
    <w:rPr>
      <w:rFonts w:ascii="Times New Roman" w:eastAsia="Times New Roman" w:hAnsi="Times New Roman" w:cs="Times New Roman"/>
      <w:b/>
      <w:bCs/>
      <w:sz w:val="28"/>
      <w:szCs w:val="28"/>
      <w:lang w:eastAsia="ru-RU"/>
    </w:rPr>
  </w:style>
  <w:style w:type="character" w:styleId="a3">
    <w:name w:val="Hyperlink"/>
    <w:semiHidden/>
    <w:unhideWhenUsed/>
    <w:rsid w:val="000F7250"/>
    <w:rPr>
      <w:color w:val="0000FF"/>
      <w:u w:val="single"/>
    </w:rPr>
  </w:style>
  <w:style w:type="paragraph" w:styleId="a4">
    <w:name w:val="Normal (Web)"/>
    <w:basedOn w:val="a"/>
    <w:uiPriority w:val="99"/>
    <w:unhideWhenUsed/>
    <w:rsid w:val="000F7250"/>
    <w:pPr>
      <w:spacing w:before="100" w:beforeAutospacing="1" w:after="100" w:afterAutospacing="1"/>
    </w:pPr>
  </w:style>
  <w:style w:type="character" w:customStyle="1" w:styleId="a5">
    <w:name w:val="Нижний колонтитул Знак"/>
    <w:basedOn w:val="a0"/>
    <w:link w:val="a6"/>
    <w:uiPriority w:val="99"/>
    <w:semiHidden/>
    <w:rsid w:val="000F7250"/>
    <w:rPr>
      <w:rFonts w:ascii="Times New Roman" w:eastAsia="Times New Roman" w:hAnsi="Times New Roman" w:cs="Times New Roman"/>
      <w:sz w:val="24"/>
      <w:szCs w:val="24"/>
      <w:lang w:eastAsia="ru-RU"/>
    </w:rPr>
  </w:style>
  <w:style w:type="paragraph" w:styleId="a6">
    <w:name w:val="footer"/>
    <w:basedOn w:val="a"/>
    <w:link w:val="a5"/>
    <w:uiPriority w:val="99"/>
    <w:semiHidden/>
    <w:unhideWhenUsed/>
    <w:rsid w:val="000F7250"/>
    <w:pPr>
      <w:tabs>
        <w:tab w:val="center" w:pos="4677"/>
        <w:tab w:val="right" w:pos="9355"/>
      </w:tabs>
    </w:pPr>
  </w:style>
  <w:style w:type="paragraph" w:styleId="a7">
    <w:name w:val="Body Text"/>
    <w:basedOn w:val="a"/>
    <w:link w:val="a8"/>
    <w:uiPriority w:val="99"/>
    <w:semiHidden/>
    <w:unhideWhenUsed/>
    <w:rsid w:val="000F7250"/>
    <w:pPr>
      <w:jc w:val="both"/>
    </w:pPr>
    <w:rPr>
      <w:sz w:val="28"/>
      <w:szCs w:val="20"/>
    </w:rPr>
  </w:style>
  <w:style w:type="character" w:customStyle="1" w:styleId="a8">
    <w:name w:val="Основной текст Знак"/>
    <w:basedOn w:val="a0"/>
    <w:link w:val="a7"/>
    <w:uiPriority w:val="99"/>
    <w:semiHidden/>
    <w:rsid w:val="000F7250"/>
    <w:rPr>
      <w:rFonts w:ascii="Times New Roman" w:eastAsia="Times New Roman" w:hAnsi="Times New Roman" w:cs="Times New Roman"/>
      <w:sz w:val="28"/>
      <w:szCs w:val="20"/>
      <w:lang w:eastAsia="ru-RU"/>
    </w:rPr>
  </w:style>
  <w:style w:type="character" w:customStyle="1" w:styleId="3">
    <w:name w:val="Основной текст с отступом 3 Знак"/>
    <w:basedOn w:val="a0"/>
    <w:link w:val="30"/>
    <w:uiPriority w:val="99"/>
    <w:semiHidden/>
    <w:rsid w:val="000F7250"/>
    <w:rPr>
      <w:rFonts w:ascii="Times New Roman" w:eastAsia="Times New Roman" w:hAnsi="Times New Roman" w:cs="Times New Roman"/>
      <w:sz w:val="16"/>
      <w:szCs w:val="16"/>
      <w:lang w:eastAsia="ru-RU"/>
    </w:rPr>
  </w:style>
  <w:style w:type="paragraph" w:styleId="30">
    <w:name w:val="Body Text Indent 3"/>
    <w:basedOn w:val="a"/>
    <w:link w:val="3"/>
    <w:uiPriority w:val="99"/>
    <w:semiHidden/>
    <w:unhideWhenUsed/>
    <w:rsid w:val="000F7250"/>
    <w:pPr>
      <w:spacing w:after="120"/>
      <w:ind w:left="283"/>
    </w:pPr>
    <w:rPr>
      <w:sz w:val="16"/>
      <w:szCs w:val="16"/>
    </w:rPr>
  </w:style>
  <w:style w:type="paragraph" w:styleId="a9">
    <w:name w:val="Balloon Text"/>
    <w:basedOn w:val="a"/>
    <w:link w:val="aa"/>
    <w:uiPriority w:val="99"/>
    <w:semiHidden/>
    <w:unhideWhenUsed/>
    <w:rsid w:val="000F7250"/>
    <w:rPr>
      <w:rFonts w:ascii="Tahoma" w:hAnsi="Tahoma"/>
      <w:sz w:val="16"/>
      <w:szCs w:val="16"/>
      <w:lang w:val="x-none" w:eastAsia="x-none"/>
    </w:rPr>
  </w:style>
  <w:style w:type="character" w:customStyle="1" w:styleId="aa">
    <w:name w:val="Текст выноски Знак"/>
    <w:basedOn w:val="a0"/>
    <w:link w:val="a9"/>
    <w:uiPriority w:val="99"/>
    <w:semiHidden/>
    <w:rsid w:val="000F7250"/>
    <w:rPr>
      <w:rFonts w:ascii="Tahoma" w:eastAsia="Times New Roman" w:hAnsi="Tahoma" w:cs="Times New Roman"/>
      <w:sz w:val="16"/>
      <w:szCs w:val="16"/>
      <w:lang w:val="x-none" w:eastAsia="x-none"/>
    </w:rPr>
  </w:style>
  <w:style w:type="paragraph" w:customStyle="1" w:styleId="ab">
    <w:name w:val="Таблицы (моноширинный)"/>
    <w:basedOn w:val="a"/>
    <w:next w:val="a"/>
    <w:uiPriority w:val="99"/>
    <w:rsid w:val="000F7250"/>
    <w:pPr>
      <w:widowControl w:val="0"/>
      <w:autoSpaceDE w:val="0"/>
      <w:autoSpaceDN w:val="0"/>
      <w:adjustRightInd w:val="0"/>
      <w:jc w:val="both"/>
    </w:pPr>
    <w:rPr>
      <w:rFonts w:ascii="Courier New" w:hAnsi="Courier New" w:cs="Courier New"/>
    </w:rPr>
  </w:style>
  <w:style w:type="paragraph" w:customStyle="1" w:styleId="ac">
    <w:name w:val="Нормальный (таблица)"/>
    <w:basedOn w:val="a"/>
    <w:next w:val="a"/>
    <w:uiPriority w:val="99"/>
    <w:rsid w:val="000F7250"/>
    <w:pPr>
      <w:widowControl w:val="0"/>
      <w:autoSpaceDE w:val="0"/>
      <w:autoSpaceDN w:val="0"/>
      <w:adjustRightInd w:val="0"/>
      <w:jc w:val="both"/>
    </w:pPr>
    <w:rPr>
      <w:rFonts w:ascii="Arial" w:hAnsi="Arial" w:cs="Arial"/>
    </w:rPr>
  </w:style>
  <w:style w:type="paragraph" w:customStyle="1" w:styleId="11">
    <w:name w:val="Абзац списка1"/>
    <w:basedOn w:val="a"/>
    <w:uiPriority w:val="99"/>
    <w:rsid w:val="000F7250"/>
    <w:pPr>
      <w:ind w:left="708"/>
    </w:pPr>
  </w:style>
  <w:style w:type="character" w:customStyle="1" w:styleId="apple-converted-space">
    <w:name w:val="apple-converted-space"/>
    <w:basedOn w:val="a0"/>
    <w:rsid w:val="000F7250"/>
  </w:style>
  <w:style w:type="character" w:customStyle="1" w:styleId="workhours">
    <w:name w:val="workhours"/>
    <w:basedOn w:val="a0"/>
    <w:rsid w:val="000F7250"/>
  </w:style>
  <w:style w:type="character" w:customStyle="1" w:styleId="ad">
    <w:name w:val="Цветовое выделение"/>
    <w:rsid w:val="000F7250"/>
    <w:rPr>
      <w:b/>
      <w:bCs w:val="0"/>
      <w:color w:val="26282F"/>
      <w:sz w:val="26"/>
    </w:rPr>
  </w:style>
  <w:style w:type="character" w:customStyle="1" w:styleId="WW8Num4z1">
    <w:name w:val="WW8Num4z1"/>
    <w:rsid w:val="000F7250"/>
    <w:rPr>
      <w:rFonts w:ascii="OpenSymbol" w:hAnsi="OpenSymbol" w:cs="OpenSymbol" w:hint="default"/>
    </w:rPr>
  </w:style>
  <w:style w:type="character" w:styleId="ae">
    <w:name w:val="Emphasis"/>
    <w:basedOn w:val="a0"/>
    <w:uiPriority w:val="20"/>
    <w:qFormat/>
    <w:rsid w:val="000F7250"/>
    <w:rPr>
      <w:i/>
      <w:iCs/>
    </w:rPr>
  </w:style>
  <w:style w:type="character" w:styleId="af">
    <w:name w:val="Strong"/>
    <w:basedOn w:val="a0"/>
    <w:uiPriority w:val="22"/>
    <w:qFormat/>
    <w:rsid w:val="000F72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240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xn--12-jlcq3f.xn--p1ai/content/files/2013%20%D0%BF%D0%BE%D0%BB%D0%BE%D0%B6%D0%B5%D0%BD%D0%B8%D0%B5%20%D0%BE%20%D0%BF%D1%80%D0%BE%D0%BC%D0%B5%D0%B6%D1%83%D1%82%D0%BE%D1%87%D0%BD%D0%BE%D0%B9%20%D0%B0%D1%82%D1%82%D0%B5%D1%81%D1%82%D0%B0%D1%86%D0%B8%D0%B8%20%D1%81%D0%B0%D0%B9%D1%82.pdf" TargetMode="External"/><Relationship Id="rId18" Type="http://schemas.openxmlformats.org/officeDocument/2006/relationships/hyperlink" Target="http://xn--12-jlcq3f.xn--p1ai/content/files/11112013%20%D0%9F%D0%BE%D0%BB%D0%BE%D0%B6%D0%B5%D0%BD%D0%B8%D0%B5%20%D0%BE%D0%B1%20%D0%B0%D0%BF%D0%B5%D0%BB%D0%BB%D1%8F%D1%86%D0%B8%D0%BE%D0%BD%D0%BD%D0%BE%D0%B9%20%D0%BA%D0%BE%D0%BC%D0%B8%D1%81%D1%81%D0%B8%D0%B8%20%D0%94%D0%A8%D0%9812%20%D1%81%D0%B0%D0%B9%D1%82.pdf"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xn--12-jlcq3f.xn--p1ai/content/files/2013%20%D0%9F%D0%BE%D0%BB%D0%BE%D0%B6%D0%B5%D0%BD%D0%B8%D0%B5%20%D0%BE%20%D0%BA%D0%BE%D0%BC%D0%B8%D1%81%D1%81%D0%B8%D0%B8%20%D0%BF%D0%BE%20%D0%BE%D1%82%D0%B1%D0%BE%D1%80%D1%83%20%D0%94%D0%A8%D0%9812%20%D1%81%D0%B0%D0%B9%D1%82.pdf" TargetMode="External"/><Relationship Id="rId17" Type="http://schemas.openxmlformats.org/officeDocument/2006/relationships/hyperlink" Target="http://xn--12-jlcq3f.xn--p1ai/content/files/2013%20polozhenie_ob_itogovoj_attestacii%20%D0%94%D0%A8%D0%9812.pdf" TargetMode="External"/><Relationship Id="rId2" Type="http://schemas.openxmlformats.org/officeDocument/2006/relationships/styles" Target="styles.xml"/><Relationship Id="rId16" Type="http://schemas.openxmlformats.org/officeDocument/2006/relationships/hyperlink" Target="http://xn--12-jlcq3f.xn--p1ai/content/files/!!!!2013%20polozhenie_o_poryadke_perevoda_otchisleniya_i_vosstanovleniya%20%D0%94%D0%A8%D0%9812.pdf" TargetMode="External"/><Relationship Id="rId20" Type="http://schemas.openxmlformats.org/officeDocument/2006/relationships/hyperlink" Target="http://xn--12-jlcq3f.xn--p1ai/content/files/2013%20%D0%BA%D0%BE%D0%BD%D1%82%D0%B8%D0%BD%D0%B3%D0%B5%D0%BD%D1%82.doc"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xn--12-jlcq3f.xn--p1ai/content/files/%D0%9F%D0%A3%20%D0%BF%D0%BE%D0%BB%D0%BE%D0%B6%D0%B5%D0%BD%D0%B8%D0%B5%20%D0%B8%D1%81%D0%BF%D1%80.pdf" TargetMode="External"/><Relationship Id="rId5" Type="http://schemas.openxmlformats.org/officeDocument/2006/relationships/webSettings" Target="webSettings.xml"/><Relationship Id="rId15" Type="http://schemas.openxmlformats.org/officeDocument/2006/relationships/hyperlink" Target="http://xn--12-jlcq3f.xn--p1ai/content/files/!!!!2013%20na_sajt_polozhenie_ob_akademicheskom_otpuske%20%D0%94%D0%A8%D0%9812%20na%20sait.pdf" TargetMode="External"/><Relationship Id="rId10" Type="http://schemas.openxmlformats.org/officeDocument/2006/relationships/hyperlink" Target="http://xn--12-jlcq3f.xn--p1ai/content/files/%D0%9F%D1%80%D0%B0%D0%B2%D0%B8%D0%BB%D0%B0%20%D0%92%D0%A2%D0%A0%D0%B0%D1%81%D0%BF%D0%BE%D1%80%D1%8F%D0%B4%D0%BA%D0%B0%20%D1%81%D0%B0%D0%B9%D1%82.pdf" TargetMode="External"/><Relationship Id="rId19" Type="http://schemas.openxmlformats.org/officeDocument/2006/relationships/hyperlink" Target="http://xn--12-jlcq3f.xn--p1ai/content/files/2013%20polozhenie_o_metodicheskom_sovete%20%D0%94%D0%A8%D0%9812.pdf" TargetMode="External"/><Relationship Id="rId4" Type="http://schemas.openxmlformats.org/officeDocument/2006/relationships/settings" Target="settings.xml"/><Relationship Id="rId9" Type="http://schemas.openxmlformats.org/officeDocument/2006/relationships/image" Target="http://dshiyantarnyy.ru/samoanaliz/snimok5.jpg" TargetMode="External"/><Relationship Id="rId14" Type="http://schemas.openxmlformats.org/officeDocument/2006/relationships/hyperlink" Target="http://xn--12-jlcq3f.xn--p1ai/content/files/2013%20%D0%9F%D0%BE%D0%BB%D0%BE%D0%B6%D0%B5%D0%BD%D0%B8%D0%B5%20%D0%BE%20%D0%BF%D0%B5%D1%80%D0%B5%D0%B2%D0%BE%D0%B4%D0%B5%2C%20%D0%BE%D1%82%D1%87%D0%B8%D1%81%D0%BB%D0%B5%D0%BD%D0%B8%D0%B5%20%20%D0%94%D0%A8%D0%9812%20%D1%81%D0%B0%D0%B9%D1%82.pd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750</TotalTime>
  <Pages>26</Pages>
  <Words>6358</Words>
  <Characters>36246</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dc:creator>
  <cp:keywords/>
  <dc:description/>
  <cp:lastModifiedBy>First</cp:lastModifiedBy>
  <cp:revision>63</cp:revision>
  <cp:lastPrinted>2016-04-28T09:44:00Z</cp:lastPrinted>
  <dcterms:created xsi:type="dcterms:W3CDTF">2016-04-18T11:35:00Z</dcterms:created>
  <dcterms:modified xsi:type="dcterms:W3CDTF">2019-11-07T06:36:00Z</dcterms:modified>
</cp:coreProperties>
</file>